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8A" w:rsidRDefault="009A7B8A" w:rsidP="009A7B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7B8A" w:rsidRDefault="009A7B8A" w:rsidP="009A7B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 wp14:anchorId="1A1AB997" wp14:editId="0E4E9DF1">
            <wp:extent cx="3095625" cy="17412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nazwy na F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00" cy="174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B8A" w:rsidRDefault="009A7B8A" w:rsidP="009A7B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7B8A" w:rsidRPr="000730A7" w:rsidRDefault="009A7B8A" w:rsidP="009A7B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0A7">
        <w:rPr>
          <w:rFonts w:ascii="Times New Roman" w:hAnsi="Times New Roman" w:cs="Times New Roman"/>
          <w:b/>
          <w:sz w:val="48"/>
          <w:szCs w:val="48"/>
        </w:rPr>
        <w:t>STATUT</w:t>
      </w:r>
    </w:p>
    <w:p w:rsidR="009A7B8A" w:rsidRPr="000730A7" w:rsidRDefault="009A7B8A" w:rsidP="009A7B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0A7">
        <w:rPr>
          <w:rFonts w:ascii="Times New Roman" w:hAnsi="Times New Roman" w:cs="Times New Roman"/>
          <w:b/>
          <w:sz w:val="48"/>
          <w:szCs w:val="48"/>
        </w:rPr>
        <w:t xml:space="preserve">Specjalnego Ośrodka </w:t>
      </w:r>
    </w:p>
    <w:p w:rsidR="009A7B8A" w:rsidRPr="000730A7" w:rsidRDefault="009A7B8A" w:rsidP="009A7B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0A7">
        <w:rPr>
          <w:rFonts w:ascii="Times New Roman" w:hAnsi="Times New Roman" w:cs="Times New Roman"/>
          <w:b/>
          <w:sz w:val="48"/>
          <w:szCs w:val="48"/>
        </w:rPr>
        <w:t xml:space="preserve">Szkolno-Wychowawczego </w:t>
      </w:r>
    </w:p>
    <w:p w:rsidR="009A7B8A" w:rsidRDefault="009A7B8A" w:rsidP="009A7B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</w:t>
      </w:r>
      <w:r w:rsidRPr="000730A7">
        <w:rPr>
          <w:rFonts w:ascii="Times New Roman" w:hAnsi="Times New Roman" w:cs="Times New Roman"/>
          <w:b/>
          <w:sz w:val="48"/>
          <w:szCs w:val="48"/>
        </w:rPr>
        <w:t>m. Marii Grzegorzewskiej w Pile</w:t>
      </w:r>
    </w:p>
    <w:p w:rsidR="009A7B8A" w:rsidRDefault="009A7B8A" w:rsidP="009A7B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7B8A" w:rsidRDefault="009A7B8A" w:rsidP="009A7B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7B8A" w:rsidRDefault="009A7B8A" w:rsidP="009A7B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7B8A" w:rsidRDefault="009A7B8A" w:rsidP="009A7B8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6418385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A7B8A" w:rsidRDefault="009A7B8A">
          <w:pPr>
            <w:pStyle w:val="Nagwekspisutreci"/>
          </w:pPr>
          <w:r>
            <w:t>Spis treści</w:t>
          </w:r>
        </w:p>
        <w:p w:rsidR="009A7B8A" w:rsidRDefault="009A7B8A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859875" w:history="1">
            <w:r w:rsidRPr="007F58B3">
              <w:rPr>
                <w:rStyle w:val="Hipercze"/>
                <w:noProof/>
              </w:rPr>
              <w:t>Informacje definiujące: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7B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876" w:history="1">
            <w:r w:rsidR="009A7B8A" w:rsidRPr="007F58B3">
              <w:rPr>
                <w:rStyle w:val="Hipercze"/>
                <w:noProof/>
              </w:rPr>
              <w:t>ROZDZIAŁ I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_Toc155859876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877" w:history="1">
            <w:r w:rsidR="009A7B8A" w:rsidRPr="007F58B3">
              <w:rPr>
                <w:rStyle w:val="Hipercze"/>
                <w:noProof/>
              </w:rPr>
              <w:t>POSTANOWIENIA OGÓLNE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_Toc155859877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78" w:history="1">
            <w:r w:rsidR="009A7B8A" w:rsidRPr="007F58B3">
              <w:rPr>
                <w:rStyle w:val="Hipercze"/>
                <w:rFonts w:eastAsia="Times New Roman"/>
                <w:noProof/>
              </w:rPr>
              <w:t>§ 1.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_Toc155859878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79" w:history="1">
            <w:r w:rsidR="009A7B8A" w:rsidRPr="007F58B3">
              <w:rPr>
                <w:rStyle w:val="Hipercze"/>
                <w:rFonts w:eastAsia="Times New Roman"/>
                <w:noProof/>
              </w:rPr>
              <w:t>Informacje ogólne dotyczące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_Toc155859879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80" w:history="1">
            <w:r w:rsidR="009A7B8A" w:rsidRPr="007F58B3">
              <w:rPr>
                <w:rStyle w:val="Hipercze"/>
                <w:rFonts w:eastAsia="Times New Roman"/>
                <w:noProof/>
              </w:rPr>
              <w:t>§ 2.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_Toc155859880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81" w:history="1">
            <w:r w:rsidR="009A7B8A" w:rsidRPr="007F58B3">
              <w:rPr>
                <w:rStyle w:val="Hipercze"/>
                <w:rFonts w:eastAsia="Times New Roman"/>
                <w:noProof/>
              </w:rPr>
              <w:t>Skład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_Toc155859881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4522E6" w:rsidRDefault="00F47B74" w:rsidP="004522E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876" w:history="1">
            <w:r w:rsidR="004522E6" w:rsidRPr="007F58B3">
              <w:rPr>
                <w:rStyle w:val="Hipercze"/>
                <w:noProof/>
              </w:rPr>
              <w:t xml:space="preserve">ROZDZIAŁ </w:t>
            </w:r>
            <w:r w:rsidR="004522E6">
              <w:rPr>
                <w:rStyle w:val="Hipercze"/>
                <w:noProof/>
              </w:rPr>
              <w:t>II</w:t>
            </w:r>
            <w:r w:rsidR="004522E6">
              <w:rPr>
                <w:noProof/>
                <w:webHidden/>
              </w:rPr>
              <w:tab/>
            </w:r>
            <w:r w:rsidR="00DF3F09">
              <w:rPr>
                <w:noProof/>
                <w:webHidden/>
              </w:rPr>
              <w:t>8</w:t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882" w:history="1">
            <w:r w:rsidR="009A7B8A" w:rsidRPr="007F58B3">
              <w:rPr>
                <w:rStyle w:val="Hipercze"/>
                <w:noProof/>
              </w:rPr>
              <w:t>CELE I  ZAKRES DZIAŁALNOŚCI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_Toc155859882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83" w:history="1">
            <w:r w:rsidR="009A7B8A" w:rsidRPr="007F58B3">
              <w:rPr>
                <w:rStyle w:val="Hipercze"/>
                <w:rFonts w:eastAsia="Times New Roman"/>
                <w:noProof/>
              </w:rPr>
              <w:t>§ 3.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_Toc155859883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84" w:history="1">
            <w:r w:rsidR="009A7B8A" w:rsidRPr="007F58B3">
              <w:rPr>
                <w:rStyle w:val="Hipercze"/>
                <w:rFonts w:eastAsia="Times New Roman"/>
                <w:noProof/>
              </w:rPr>
              <w:t>Cele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_Toc155859884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85" w:history="1">
            <w:r w:rsidR="009A7B8A" w:rsidRPr="007F58B3">
              <w:rPr>
                <w:rStyle w:val="Hipercze"/>
                <w:noProof/>
              </w:rPr>
              <w:t>§ 4.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_Toc155859885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86" w:history="1">
            <w:r w:rsidR="009A7B8A" w:rsidRPr="007F58B3">
              <w:rPr>
                <w:rStyle w:val="Hipercze"/>
                <w:noProof/>
              </w:rPr>
              <w:t>Działalność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_Toc155859886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887" w:history="1">
            <w:r w:rsidR="009A7B8A" w:rsidRPr="007F58B3">
              <w:rPr>
                <w:rStyle w:val="Hipercze"/>
                <w:noProof/>
              </w:rPr>
              <w:t>ROZDZIAŁ III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_Toc155859887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888" w:history="1">
            <w:r w:rsidR="009A7B8A" w:rsidRPr="007F58B3">
              <w:rPr>
                <w:rStyle w:val="Hipercze"/>
                <w:noProof/>
              </w:rPr>
              <w:t>ORGANY OŚRODKA I ICH KOMPETENCJE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_Toc155859888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89" w:history="1">
            <w:r w:rsidR="009A7B8A" w:rsidRPr="007F58B3">
              <w:rPr>
                <w:rStyle w:val="Hipercze"/>
                <w:rFonts w:eastAsia="Times New Roman"/>
                <w:noProof/>
              </w:rPr>
              <w:t>§ 5.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_Toc155859889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90" w:history="1">
            <w:r w:rsidR="009A7B8A" w:rsidRPr="007F58B3">
              <w:rPr>
                <w:rStyle w:val="Hipercze"/>
                <w:rFonts w:eastAsia="Times New Roman"/>
                <w:noProof/>
              </w:rPr>
              <w:t>Zagadnienia podstawowe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_Toc155859890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91" w:history="1">
            <w:r w:rsidR="009A7B8A" w:rsidRPr="007F58B3">
              <w:rPr>
                <w:rStyle w:val="Hipercze"/>
                <w:rFonts w:eastAsia="Times New Roman"/>
                <w:noProof/>
              </w:rPr>
              <w:t>§ 6.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_Toc155859891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92" w:history="1">
            <w:r w:rsidR="009A7B8A" w:rsidRPr="007F58B3">
              <w:rPr>
                <w:rStyle w:val="Hipercze"/>
                <w:rFonts w:eastAsia="Times New Roman"/>
                <w:noProof/>
              </w:rPr>
              <w:t>Dyrektor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_Toc155859892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93" w:history="1">
            <w:r w:rsidR="009A7B8A" w:rsidRPr="007F58B3">
              <w:rPr>
                <w:rStyle w:val="Hipercze"/>
                <w:rFonts w:eastAsia="Times New Roman"/>
                <w:noProof/>
              </w:rPr>
              <w:t>§ 7.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_Toc155859893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94" w:history="1">
            <w:r w:rsidR="009A7B8A" w:rsidRPr="007F58B3">
              <w:rPr>
                <w:rStyle w:val="Hipercze"/>
                <w:rFonts w:eastAsia="Times New Roman"/>
                <w:noProof/>
              </w:rPr>
              <w:t>Rada Pedagogiczna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_Toc155859894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95" w:history="1">
            <w:r w:rsidR="009A7B8A" w:rsidRPr="007F58B3">
              <w:rPr>
                <w:rStyle w:val="Hipercze"/>
                <w:rFonts w:eastAsia="Times New Roman"/>
                <w:noProof/>
              </w:rPr>
              <w:t>§ 8.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_Toc155859895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96" w:history="1">
            <w:r w:rsidR="009A7B8A" w:rsidRPr="007F58B3">
              <w:rPr>
                <w:rStyle w:val="Hipercze"/>
                <w:rFonts w:eastAsia="Times New Roman"/>
                <w:noProof/>
              </w:rPr>
              <w:t>Samorząd Uczniowski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_Toc155859896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97" w:history="1">
            <w:r w:rsidR="009A7B8A" w:rsidRPr="007F58B3">
              <w:rPr>
                <w:rStyle w:val="Hipercze"/>
                <w:rFonts w:eastAsia="Times New Roman"/>
                <w:noProof/>
              </w:rPr>
              <w:t>§ 9.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_Toc155859897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98" w:history="1">
            <w:r w:rsidR="009A7B8A" w:rsidRPr="007F58B3">
              <w:rPr>
                <w:rStyle w:val="Hipercze"/>
                <w:rFonts w:eastAsia="Times New Roman"/>
                <w:noProof/>
              </w:rPr>
              <w:t>Rada Rodziców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_Toc155859898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899" w:history="1">
            <w:r w:rsidR="009A7B8A" w:rsidRPr="007F58B3">
              <w:rPr>
                <w:rStyle w:val="Hipercze"/>
                <w:rFonts w:eastAsia="Times New Roman"/>
                <w:noProof/>
              </w:rPr>
              <w:t>§ 10.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_Toc155859899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00" w:history="1">
            <w:r w:rsidR="009A7B8A" w:rsidRPr="007F58B3">
              <w:rPr>
                <w:rStyle w:val="Hipercze"/>
                <w:rFonts w:eastAsia="Times New Roman"/>
                <w:noProof/>
              </w:rPr>
              <w:t>Zasady współpracy organów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_Toc155859900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01" w:history="1">
            <w:r w:rsidR="009A7B8A" w:rsidRPr="007F58B3">
              <w:rPr>
                <w:rStyle w:val="Hipercze"/>
                <w:rFonts w:eastAsia="Times New Roman"/>
                <w:bCs/>
                <w:noProof/>
              </w:rPr>
              <w:t>§ 11.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_Toc155859901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02" w:history="1">
            <w:r w:rsidR="009A7B8A" w:rsidRPr="007F58B3">
              <w:rPr>
                <w:rStyle w:val="Hipercze"/>
                <w:rFonts w:eastAsia="Times New Roman"/>
                <w:noProof/>
              </w:rPr>
              <w:t>Rozstrzyganie sporów między organami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_Toc155859902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03" w:history="1">
            <w:r w:rsidR="009A7B8A" w:rsidRPr="007F58B3">
              <w:rPr>
                <w:rStyle w:val="Hipercze"/>
                <w:rFonts w:eastAsia="Times New Roman"/>
                <w:noProof/>
              </w:rPr>
              <w:t>§ 12.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_Toc155859903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04" w:history="1">
            <w:r w:rsidR="009A7B8A" w:rsidRPr="007F58B3">
              <w:rPr>
                <w:rStyle w:val="Hipercze"/>
                <w:rFonts w:eastAsia="Times New Roman"/>
                <w:noProof/>
              </w:rPr>
              <w:t>Wnoszenie skarg i wniosków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_Toc155859904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905" w:history="1">
            <w:r w:rsidR="009A7B8A" w:rsidRPr="007F58B3">
              <w:rPr>
                <w:rStyle w:val="Hipercze"/>
                <w:noProof/>
              </w:rPr>
              <w:t>ROZDZIAŁ IV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_Toc155859905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906" w:history="1">
            <w:r w:rsidR="009A7B8A" w:rsidRPr="007F58B3">
              <w:rPr>
                <w:rStyle w:val="Hipercze"/>
                <w:noProof/>
              </w:rPr>
              <w:t>ORGANIZACJA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_Toc155859906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07" w:history="1">
            <w:r w:rsidR="009A7B8A" w:rsidRPr="007F58B3">
              <w:rPr>
                <w:rStyle w:val="Hipercze"/>
                <w:rFonts w:eastAsia="Times New Roman"/>
                <w:bCs/>
                <w:noProof/>
              </w:rPr>
              <w:t>§ 13.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_Toc155859907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08" w:history="1">
            <w:r w:rsidR="009A7B8A" w:rsidRPr="007F58B3">
              <w:rPr>
                <w:rStyle w:val="Hipercze"/>
                <w:rFonts w:eastAsia="Times New Roman"/>
                <w:noProof/>
              </w:rPr>
              <w:t>Organizacja roku szkolnego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_Toc155859908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09" w:history="1">
            <w:r w:rsidR="009A7B8A" w:rsidRPr="007F58B3">
              <w:rPr>
                <w:rStyle w:val="Hipercze"/>
                <w:rFonts w:eastAsia="Times New Roman"/>
                <w:noProof/>
              </w:rPr>
              <w:t>§ 14.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_Toc155859909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10" w:history="1">
            <w:r w:rsidR="009A7B8A" w:rsidRPr="007F58B3">
              <w:rPr>
                <w:rStyle w:val="Hipercze"/>
                <w:rFonts w:eastAsia="Times New Roman"/>
                <w:noProof/>
              </w:rPr>
              <w:t>Organizacja zajęć w Ośrodku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_Toc155859910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11" w:history="1">
            <w:r w:rsidR="009A7B8A" w:rsidRPr="007F58B3">
              <w:rPr>
                <w:rStyle w:val="Hipercze"/>
                <w:noProof/>
              </w:rPr>
              <w:t>§ 15.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_Toc155859911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12" w:history="1">
            <w:r w:rsidR="009A7B8A" w:rsidRPr="007F58B3">
              <w:rPr>
                <w:rStyle w:val="Hipercze"/>
                <w:noProof/>
              </w:rPr>
              <w:t>Wczesne wspomaganie rozwoju dziecka (WWRD)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_Toc155859912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13" w:history="1">
            <w:r w:rsidR="009A7B8A" w:rsidRPr="007F58B3">
              <w:rPr>
                <w:rStyle w:val="Hipercze"/>
                <w:rFonts w:eastAsia="Times New Roman"/>
                <w:noProof/>
              </w:rPr>
              <w:t>§ 16.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_Toc155859913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14" w:history="1">
            <w:r w:rsidR="009A7B8A" w:rsidRPr="007F58B3">
              <w:rPr>
                <w:rStyle w:val="Hipercze"/>
                <w:rFonts w:eastAsia="Times New Roman"/>
                <w:noProof/>
              </w:rPr>
              <w:t>Grupy wychowawcze w Internacie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_Toc155859914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15" w:history="1">
            <w:r w:rsidR="009A7B8A" w:rsidRPr="007F58B3">
              <w:rPr>
                <w:rStyle w:val="Hipercze"/>
                <w:rFonts w:eastAsia="Times New Roman"/>
                <w:bCs/>
                <w:noProof/>
              </w:rPr>
              <w:t>§ 17.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_Toc155859915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16" w:history="1">
            <w:r w:rsidR="009A7B8A" w:rsidRPr="007F58B3">
              <w:rPr>
                <w:rStyle w:val="Hipercze"/>
                <w:rFonts w:eastAsia="Times New Roman"/>
                <w:bCs/>
                <w:noProof/>
              </w:rPr>
              <w:t>Z</w:t>
            </w:r>
            <w:r w:rsidR="009A7B8A" w:rsidRPr="007F58B3">
              <w:rPr>
                <w:rStyle w:val="Hipercze"/>
                <w:noProof/>
              </w:rPr>
              <w:t>ajęcia rewalidacyjno-wychowawcze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_Toc155859916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17" w:history="1">
            <w:r w:rsidR="009A7B8A" w:rsidRPr="007F58B3">
              <w:rPr>
                <w:rStyle w:val="Hipercze"/>
                <w:rFonts w:eastAsia="Times New Roman"/>
                <w:bCs/>
                <w:noProof/>
              </w:rPr>
              <w:t>§ 18.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_Toc155859917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18" w:history="1">
            <w:r w:rsidR="009A7B8A" w:rsidRPr="007F58B3">
              <w:rPr>
                <w:rStyle w:val="Hipercze"/>
                <w:noProof/>
              </w:rPr>
              <w:t>Baza lokalowa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_Toc155859918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19" w:history="1">
            <w:r w:rsidR="009A7B8A" w:rsidRPr="007F58B3">
              <w:rPr>
                <w:rStyle w:val="Hipercze"/>
                <w:rFonts w:eastAsia="Times New Roman"/>
                <w:bCs/>
                <w:noProof/>
              </w:rPr>
              <w:t>§ 19.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_Toc155859919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20" w:history="1">
            <w:r w:rsidR="009A7B8A" w:rsidRPr="007F58B3">
              <w:rPr>
                <w:rStyle w:val="Hipercze"/>
                <w:rFonts w:eastAsia="Times New Roman"/>
                <w:noProof/>
              </w:rPr>
              <w:t>Organizacja współpracy Ośrodka ze stowarzyszeniami, innymi organizacjami oraz  w ramach wolontariatu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_Toc155859920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21" w:history="1">
            <w:r w:rsidR="009A7B8A" w:rsidRPr="007F58B3">
              <w:rPr>
                <w:rStyle w:val="Hipercze"/>
                <w:rFonts w:eastAsia="Times New Roman"/>
                <w:noProof/>
              </w:rPr>
              <w:t>§ 20.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_Toc155859921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22" w:history="1">
            <w:r w:rsidR="009A7B8A" w:rsidRPr="007F58B3">
              <w:rPr>
                <w:rStyle w:val="Hipercze"/>
                <w:rFonts w:eastAsia="Times New Roman"/>
                <w:noProof/>
              </w:rPr>
              <w:t>Obieg informacji w Ośrodku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_Toc155859922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923" w:history="1">
            <w:r w:rsidR="009A7B8A" w:rsidRPr="007F58B3">
              <w:rPr>
                <w:rStyle w:val="Hipercze"/>
                <w:noProof/>
              </w:rPr>
              <w:t>ROZDZIAŁ V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_Toc155859923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924" w:history="1">
            <w:r w:rsidR="009A7B8A" w:rsidRPr="007F58B3">
              <w:rPr>
                <w:rStyle w:val="Hipercze"/>
                <w:noProof/>
              </w:rPr>
              <w:t>NAUCZYCIELE I INNI PRACOWNICY SOSW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_Toc155859924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25" w:history="1">
            <w:r w:rsidR="009A7B8A" w:rsidRPr="007F58B3">
              <w:rPr>
                <w:rStyle w:val="Hipercze"/>
                <w:rFonts w:eastAsia="Times New Roman"/>
                <w:noProof/>
              </w:rPr>
              <w:t>§ 21.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_Toc155859925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26" w:history="1">
            <w:r w:rsidR="009A7B8A" w:rsidRPr="007F58B3">
              <w:rPr>
                <w:rStyle w:val="Hipercze"/>
                <w:rFonts w:eastAsia="Times New Roman"/>
                <w:noProof/>
              </w:rPr>
              <w:t>Pracownicy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_Toc155859926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27" w:history="1">
            <w:r w:rsidR="009A7B8A" w:rsidRPr="007F58B3">
              <w:rPr>
                <w:rStyle w:val="Hipercze"/>
                <w:rFonts w:eastAsia="Times New Roman"/>
                <w:noProof/>
              </w:rPr>
              <w:t>§ 22.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_Toc155859927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28" w:history="1">
            <w:r w:rsidR="009A7B8A" w:rsidRPr="007F58B3">
              <w:rPr>
                <w:rStyle w:val="Hipercze"/>
                <w:rFonts w:eastAsia="Times New Roman"/>
                <w:noProof/>
              </w:rPr>
              <w:t>Stanowiska wicedyrektorów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_Toc155859928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29" w:history="1">
            <w:r w:rsidR="009A7B8A" w:rsidRPr="007F58B3">
              <w:rPr>
                <w:rStyle w:val="Hipercze"/>
                <w:rFonts w:eastAsia="Times New Roman"/>
                <w:noProof/>
              </w:rPr>
              <w:t>§ 23.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_Toc155859929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30" w:history="1">
            <w:r w:rsidR="009A7B8A" w:rsidRPr="007F58B3">
              <w:rPr>
                <w:rStyle w:val="Hipercze"/>
                <w:rFonts w:eastAsia="Times New Roman"/>
                <w:noProof/>
              </w:rPr>
              <w:t>Pracownicy pedagogiczni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_Toc155859930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31" w:history="1">
            <w:r w:rsidR="009A7B8A" w:rsidRPr="007F58B3">
              <w:rPr>
                <w:rStyle w:val="Hipercze"/>
                <w:rFonts w:eastAsia="Times New Roman"/>
                <w:noProof/>
              </w:rPr>
              <w:t>§ 24.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_Toc155859931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32" w:history="1">
            <w:r w:rsidR="009A7B8A" w:rsidRPr="007F58B3">
              <w:rPr>
                <w:rStyle w:val="Hipercze"/>
                <w:rFonts w:eastAsia="Times New Roman"/>
                <w:noProof/>
              </w:rPr>
              <w:t>Zadania pracowników niepedagogicznych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_Toc155859932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33" w:history="1">
            <w:r w:rsidR="009A7B8A" w:rsidRPr="007F58B3">
              <w:rPr>
                <w:rStyle w:val="Hipercze"/>
                <w:rFonts w:eastAsia="Times New Roman"/>
                <w:bCs/>
                <w:noProof/>
              </w:rPr>
              <w:t>§ 25.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_Toc155859933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34" w:history="1">
            <w:r w:rsidR="009A7B8A" w:rsidRPr="007F58B3">
              <w:rPr>
                <w:rStyle w:val="Hipercze"/>
                <w:rFonts w:eastAsia="Times New Roman"/>
                <w:noProof/>
              </w:rPr>
              <w:t>Wychowawcy w Internacie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_Toc155859934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35" w:history="1">
            <w:r w:rsidR="009A7B8A" w:rsidRPr="007F58B3">
              <w:rPr>
                <w:rStyle w:val="Hipercze"/>
                <w:rFonts w:eastAsia="Times New Roman"/>
                <w:noProof/>
              </w:rPr>
              <w:t>§ 26.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_Toc155859935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36" w:history="1">
            <w:r w:rsidR="009A7B8A" w:rsidRPr="007F58B3">
              <w:rPr>
                <w:rStyle w:val="Hipercze"/>
                <w:rFonts w:eastAsia="Times New Roman"/>
                <w:noProof/>
              </w:rPr>
              <w:t>Psycholog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_Toc155859936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37" w:history="1">
            <w:r w:rsidR="009A7B8A" w:rsidRPr="007F58B3">
              <w:rPr>
                <w:rStyle w:val="Hipercze"/>
                <w:rFonts w:eastAsia="Times New Roman"/>
                <w:noProof/>
              </w:rPr>
              <w:t>§ 27.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_Toc155859937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38" w:history="1">
            <w:r w:rsidR="009A7B8A" w:rsidRPr="007F58B3">
              <w:rPr>
                <w:rStyle w:val="Hipercze"/>
                <w:rFonts w:eastAsia="Times New Roman"/>
                <w:noProof/>
              </w:rPr>
              <w:t>Pedagog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_Toc155859938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39" w:history="1">
            <w:r w:rsidR="009A7B8A" w:rsidRPr="007F58B3">
              <w:rPr>
                <w:rStyle w:val="Hipercze"/>
                <w:rFonts w:eastAsia="Times New Roman"/>
                <w:noProof/>
              </w:rPr>
              <w:t>§ 28.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_Toc155859939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40" w:history="1">
            <w:r w:rsidR="009A7B8A" w:rsidRPr="007F58B3">
              <w:rPr>
                <w:rStyle w:val="Hipercze"/>
                <w:rFonts w:eastAsia="Times New Roman"/>
                <w:noProof/>
              </w:rPr>
              <w:t>Nauczyciel bibliotekarz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_Toc155859940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41" w:history="1">
            <w:r w:rsidR="009A7B8A" w:rsidRPr="007F58B3">
              <w:rPr>
                <w:rStyle w:val="Hipercze"/>
                <w:rFonts w:eastAsia="Times New Roman"/>
                <w:noProof/>
              </w:rPr>
              <w:t>§ 29.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_Toc155859941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42" w:history="1">
            <w:r w:rsidR="009A7B8A" w:rsidRPr="007F58B3">
              <w:rPr>
                <w:rStyle w:val="Hipercze"/>
                <w:rFonts w:eastAsia="Times New Roman"/>
                <w:noProof/>
              </w:rPr>
              <w:t>Nauczyciele świetlicy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_Toc155859942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943" w:history="1">
            <w:r w:rsidR="009A7B8A" w:rsidRPr="007F58B3">
              <w:rPr>
                <w:rStyle w:val="Hipercze"/>
                <w:noProof/>
              </w:rPr>
              <w:t>ROZDZIAŁ VI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_Toc155859943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944" w:history="1">
            <w:r w:rsidR="009A7B8A" w:rsidRPr="007F58B3">
              <w:rPr>
                <w:rStyle w:val="Hipercze"/>
                <w:noProof/>
              </w:rPr>
              <w:t>ORGANIZACJA I FORMY WSPÓŁDZIAŁANIA OŚRODKA Z RODZICAMI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_Toc155859944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45" w:history="1">
            <w:r w:rsidR="009A7B8A" w:rsidRPr="007F58B3">
              <w:rPr>
                <w:rStyle w:val="Hipercze"/>
                <w:rFonts w:eastAsia="Times New Roman"/>
                <w:noProof/>
              </w:rPr>
              <w:t>§ 30.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_Toc155859945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46" w:history="1">
            <w:r w:rsidR="009A7B8A" w:rsidRPr="007F58B3">
              <w:rPr>
                <w:rStyle w:val="Hipercze"/>
                <w:rFonts w:eastAsia="Times New Roman"/>
                <w:noProof/>
              </w:rPr>
              <w:t>Zagadnienia ogólne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_Toc155859946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47" w:history="1">
            <w:r w:rsidR="009A7B8A" w:rsidRPr="007F58B3">
              <w:rPr>
                <w:rStyle w:val="Hipercze"/>
                <w:rFonts w:eastAsia="Times New Roman"/>
                <w:noProof/>
              </w:rPr>
              <w:t>§ 31.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_Toc155859947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48" w:history="1">
            <w:r w:rsidR="009A7B8A" w:rsidRPr="007F58B3">
              <w:rPr>
                <w:rStyle w:val="Hipercze"/>
                <w:rFonts w:eastAsia="Times New Roman"/>
                <w:noProof/>
              </w:rPr>
              <w:t>Obowiązki rodziców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_Toc155859948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49" w:history="1">
            <w:r w:rsidR="009A7B8A" w:rsidRPr="007F58B3">
              <w:rPr>
                <w:rStyle w:val="Hipercze"/>
                <w:rFonts w:eastAsia="Times New Roman"/>
                <w:noProof/>
              </w:rPr>
              <w:t>§ 32.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_Toc155859949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50" w:history="1">
            <w:r w:rsidR="009A7B8A" w:rsidRPr="007F58B3">
              <w:rPr>
                <w:rStyle w:val="Hipercze"/>
                <w:rFonts w:eastAsia="Times New Roman"/>
                <w:noProof/>
              </w:rPr>
              <w:t>Prawa rodziców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_Toc155859950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51" w:history="1">
            <w:r w:rsidR="009A7B8A" w:rsidRPr="007F58B3">
              <w:rPr>
                <w:rStyle w:val="Hipercze"/>
                <w:rFonts w:eastAsia="Times New Roman"/>
                <w:noProof/>
              </w:rPr>
              <w:t>§ 33.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_Toc155859951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52" w:history="1">
            <w:r w:rsidR="009A7B8A" w:rsidRPr="007F58B3">
              <w:rPr>
                <w:rStyle w:val="Hipercze"/>
                <w:rFonts w:eastAsia="Times New Roman"/>
                <w:noProof/>
              </w:rPr>
              <w:t>Grupa wsparcia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_Toc155859952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953" w:history="1">
            <w:r w:rsidR="009A7B8A" w:rsidRPr="007F58B3">
              <w:rPr>
                <w:rStyle w:val="Hipercze"/>
                <w:noProof/>
                <w:bdr w:val="none" w:sz="0" w:space="0" w:color="auto" w:frame="1"/>
              </w:rPr>
              <w:t>ROZDZIAŁ VII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_Toc155859953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954" w:history="1">
            <w:r w:rsidR="009A7B8A" w:rsidRPr="007F58B3">
              <w:rPr>
                <w:rStyle w:val="Hipercze"/>
                <w:noProof/>
                <w:bdr w:val="none" w:sz="0" w:space="0" w:color="auto" w:frame="1"/>
              </w:rPr>
              <w:t>PRAWA I OBOWIĄZKI UCZNIÓW/ WYCHOWANKÓW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_Toc155859954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55" w:history="1">
            <w:r w:rsidR="009A7B8A" w:rsidRPr="007F58B3">
              <w:rPr>
                <w:rStyle w:val="Hipercze"/>
                <w:noProof/>
              </w:rPr>
              <w:t>§ 34.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_Toc155859955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56" w:history="1">
            <w:r w:rsidR="009A7B8A" w:rsidRPr="007F58B3">
              <w:rPr>
                <w:rStyle w:val="Hipercze"/>
                <w:noProof/>
              </w:rPr>
              <w:t>Prawa uczniów/wychowanków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_Toc155859956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57" w:history="1">
            <w:r w:rsidR="009A7B8A" w:rsidRPr="007F58B3">
              <w:rPr>
                <w:rStyle w:val="Hipercze"/>
                <w:rFonts w:eastAsia="Times New Roman"/>
                <w:noProof/>
              </w:rPr>
              <w:t>§ 35.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_Toc155859957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58" w:history="1">
            <w:r w:rsidR="009A7B8A" w:rsidRPr="007F58B3">
              <w:rPr>
                <w:rStyle w:val="Hipercze"/>
                <w:rFonts w:eastAsia="Times New Roman"/>
                <w:noProof/>
              </w:rPr>
              <w:t>Obowiązki uczniów/wychowanków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_Toc155859958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59" w:history="1">
            <w:r w:rsidR="009A7B8A" w:rsidRPr="007F58B3">
              <w:rPr>
                <w:rStyle w:val="Hipercze"/>
                <w:rFonts w:eastAsia="Times New Roman"/>
                <w:noProof/>
              </w:rPr>
              <w:t>§ 36.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_Toc155859959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0" w:history="1">
            <w:r w:rsidR="009A7B8A" w:rsidRPr="007F58B3">
              <w:rPr>
                <w:rStyle w:val="Hipercze"/>
                <w:rFonts w:eastAsia="Times New Roman"/>
                <w:noProof/>
              </w:rPr>
              <w:t>Rodzaje nagród i kar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_Toc155859960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1" w:history="1">
            <w:r w:rsidR="009A7B8A" w:rsidRPr="007F58B3">
              <w:rPr>
                <w:rStyle w:val="Hipercze"/>
                <w:rFonts w:eastAsia="Times New Roman"/>
                <w:bCs/>
                <w:noProof/>
              </w:rPr>
              <w:t>§ 37.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_Toc155859961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2" w:history="1">
            <w:r w:rsidR="009A7B8A" w:rsidRPr="007F58B3">
              <w:rPr>
                <w:rStyle w:val="Hipercze"/>
                <w:rFonts w:eastAsia="Times New Roman"/>
                <w:noProof/>
              </w:rPr>
              <w:t>Zasady korzystania z urządzeń elektronicznych i telefonów komórkowych  na terenie Ośrodka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_Toc155859962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3" w:history="1">
            <w:r w:rsidR="009A7B8A" w:rsidRPr="007F58B3">
              <w:rPr>
                <w:rStyle w:val="Hipercze"/>
                <w:rFonts w:eastAsia="Times New Roman"/>
                <w:bCs/>
                <w:noProof/>
              </w:rPr>
              <w:t>§ 38.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_Toc155859963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4" w:history="1">
            <w:r w:rsidR="009A7B8A" w:rsidRPr="007F58B3">
              <w:rPr>
                <w:rStyle w:val="Hipercze"/>
                <w:rFonts w:eastAsia="Times New Roman"/>
                <w:noProof/>
              </w:rPr>
              <w:t>Skreślenie z listy uczniów/ wychowanków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_Toc155859964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965" w:history="1">
            <w:r w:rsidR="009A7B8A" w:rsidRPr="007F58B3">
              <w:rPr>
                <w:rStyle w:val="Hipercze"/>
                <w:noProof/>
              </w:rPr>
              <w:t>ROZDZIAŁ VIII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_Toc155859965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966" w:history="1">
            <w:r w:rsidR="009A7B8A" w:rsidRPr="007F58B3">
              <w:rPr>
                <w:rStyle w:val="Hipercze"/>
                <w:noProof/>
              </w:rPr>
              <w:t>OCENIANIE UCZNIÓW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_Toc155859966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7" w:history="1">
            <w:r w:rsidR="009A7B8A" w:rsidRPr="007F58B3">
              <w:rPr>
                <w:rStyle w:val="Hipercze"/>
                <w:rFonts w:eastAsia="Times New Roman"/>
                <w:noProof/>
              </w:rPr>
              <w:t>§ 39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_Toc155859967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9A7B8A" w:rsidRDefault="00F47B74" w:rsidP="00954580">
          <w:pPr>
            <w:pStyle w:val="Spistreci2"/>
            <w:rPr>
              <w:rStyle w:val="Hipercze"/>
              <w:noProof/>
            </w:rPr>
          </w:pPr>
          <w:hyperlink w:anchor="_Toc155859968" w:history="1">
            <w:r w:rsidR="009A7B8A" w:rsidRPr="007F58B3">
              <w:rPr>
                <w:rStyle w:val="Hipercze"/>
                <w:rFonts w:eastAsia="Times New Roman"/>
                <w:noProof/>
              </w:rPr>
              <w:t>Zagadnienia ogólne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_Toc155859968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DF3F09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7" w:history="1">
            <w:r w:rsidR="00DF3F09" w:rsidRPr="007F58B3">
              <w:rPr>
                <w:rStyle w:val="Hipercze"/>
                <w:rFonts w:eastAsia="Times New Roman"/>
                <w:noProof/>
              </w:rPr>
              <w:t xml:space="preserve">§ </w:t>
            </w:r>
            <w:r w:rsidR="00DF3F09">
              <w:rPr>
                <w:rStyle w:val="Hipercze"/>
                <w:rFonts w:eastAsia="Times New Roman"/>
                <w:noProof/>
              </w:rPr>
              <w:t>40</w:t>
            </w:r>
            <w:r w:rsidR="00DF3F09">
              <w:rPr>
                <w:noProof/>
                <w:webHidden/>
              </w:rPr>
              <w:tab/>
            </w:r>
            <w:r w:rsidR="00DF3F09">
              <w:rPr>
                <w:noProof/>
                <w:webHidden/>
              </w:rPr>
              <w:fldChar w:fldCharType="begin"/>
            </w:r>
            <w:r w:rsidR="00DF3F09">
              <w:rPr>
                <w:noProof/>
                <w:webHidden/>
              </w:rPr>
              <w:instrText xml:space="preserve"> PAGEREF _Toc155859967 \h </w:instrText>
            </w:r>
            <w:r w:rsidR="00DF3F09">
              <w:rPr>
                <w:noProof/>
                <w:webHidden/>
              </w:rPr>
            </w:r>
            <w:r w:rsidR="00DF3F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DF3F09">
              <w:rPr>
                <w:noProof/>
                <w:webHidden/>
              </w:rPr>
              <w:fldChar w:fldCharType="end"/>
            </w:r>
          </w:hyperlink>
        </w:p>
        <w:p w:rsidR="00DF3F09" w:rsidRPr="00954580" w:rsidRDefault="00F47B74" w:rsidP="00954580">
          <w:pPr>
            <w:pStyle w:val="Spistreci2"/>
            <w:rPr>
              <w:rStyle w:val="Hipercze"/>
              <w:b/>
              <w:noProof/>
            </w:rPr>
          </w:pPr>
          <w:hyperlink w:anchor="_Toc155859968" w:history="1">
            <w:r w:rsidR="00BD7467" w:rsidRPr="00954580">
              <w:t>Ocenianie zachowania</w:t>
            </w:r>
            <w:r w:rsidR="00DF3F09" w:rsidRPr="00954580">
              <w:rPr>
                <w:noProof/>
                <w:webHidden/>
              </w:rPr>
              <w:tab/>
            </w:r>
            <w:r w:rsidR="00954580">
              <w:rPr>
                <w:noProof/>
                <w:webHidden/>
              </w:rPr>
              <w:t>50</w:t>
            </w:r>
          </w:hyperlink>
        </w:p>
        <w:p w:rsidR="00DF3F09" w:rsidRPr="00954580" w:rsidRDefault="00F47B74" w:rsidP="005918C0">
          <w:pPr>
            <w:pStyle w:val="Spistreci2"/>
            <w:spacing w:before="240"/>
            <w:rPr>
              <w:rStyle w:val="Hipercze"/>
              <w:rFonts w:cstheme="minorBidi"/>
              <w:noProof/>
              <w:color w:val="auto"/>
              <w:u w:val="none"/>
            </w:rPr>
          </w:pPr>
          <w:hyperlink w:anchor="_Toc155859967" w:history="1">
            <w:r w:rsidR="00DF3F09" w:rsidRPr="007F58B3">
              <w:rPr>
                <w:rStyle w:val="Hipercze"/>
                <w:rFonts w:eastAsia="Times New Roman"/>
                <w:noProof/>
              </w:rPr>
              <w:t xml:space="preserve">§ </w:t>
            </w:r>
            <w:r w:rsidR="00DF3F09">
              <w:rPr>
                <w:rStyle w:val="Hipercze"/>
                <w:rFonts w:eastAsia="Times New Roman"/>
                <w:noProof/>
              </w:rPr>
              <w:t>41</w:t>
            </w:r>
            <w:r w:rsidR="00DF3F09">
              <w:rPr>
                <w:noProof/>
                <w:webHidden/>
              </w:rPr>
              <w:tab/>
            </w:r>
            <w:r w:rsidR="005918C0">
              <w:rPr>
                <w:noProof/>
                <w:webHidden/>
              </w:rPr>
              <w:t>50</w:t>
            </w:r>
          </w:hyperlink>
          <w:r w:rsidR="00954580">
            <w:rPr>
              <w:rStyle w:val="Hipercze"/>
              <w:noProof/>
            </w:rPr>
            <w:br/>
          </w:r>
          <w:hyperlink w:anchor="_Toc155859968" w:history="1">
            <w:r w:rsidR="00954580" w:rsidRPr="00954580">
              <w:t>Sposób uzasadnienia oceny na wniosek ucznia lub jego rodziców</w:t>
            </w:r>
            <w:r w:rsidR="00954580">
              <w:rPr>
                <w:rFonts w:cstheme="minorBidi"/>
                <w:noProof/>
              </w:rPr>
              <w:t>…………………………………………………</w:t>
            </w:r>
            <w:r w:rsidR="005918C0">
              <w:rPr>
                <w:noProof/>
                <w:webHidden/>
              </w:rPr>
              <w:t>50</w:t>
            </w:r>
          </w:hyperlink>
        </w:p>
        <w:p w:rsidR="00DF3F09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7" w:history="1">
            <w:r w:rsidR="00DF3F09" w:rsidRPr="007F58B3">
              <w:rPr>
                <w:rStyle w:val="Hipercze"/>
                <w:rFonts w:eastAsia="Times New Roman"/>
                <w:noProof/>
              </w:rPr>
              <w:t xml:space="preserve">§ </w:t>
            </w:r>
            <w:r w:rsidR="00DF3F09">
              <w:rPr>
                <w:rStyle w:val="Hipercze"/>
                <w:rFonts w:eastAsia="Times New Roman"/>
                <w:noProof/>
              </w:rPr>
              <w:t>42</w:t>
            </w:r>
            <w:r w:rsidR="00DF3F09">
              <w:rPr>
                <w:noProof/>
                <w:webHidden/>
              </w:rPr>
              <w:tab/>
            </w:r>
            <w:r w:rsidR="005918C0">
              <w:rPr>
                <w:noProof/>
                <w:webHidden/>
              </w:rPr>
              <w:t>50</w:t>
            </w:r>
          </w:hyperlink>
        </w:p>
        <w:p w:rsidR="00DF3F09" w:rsidRPr="005918C0" w:rsidRDefault="00F47B74" w:rsidP="005918C0">
          <w:pPr>
            <w:autoSpaceDE w:val="0"/>
            <w:autoSpaceDN w:val="0"/>
            <w:adjustRightInd w:val="0"/>
            <w:spacing w:line="240" w:lineRule="auto"/>
            <w:ind w:firstLine="220"/>
            <w:rPr>
              <w:rStyle w:val="Hipercze"/>
              <w:rFonts w:cstheme="minorHAnsi"/>
              <w:color w:val="auto"/>
              <w:u w:val="none"/>
            </w:rPr>
          </w:pPr>
          <w:hyperlink w:anchor="_Toc155859968" w:history="1">
            <w:r w:rsidR="005918C0" w:rsidRPr="005918C0">
              <w:rPr>
                <w:rFonts w:cstheme="minorHAnsi"/>
              </w:rPr>
              <w:t>Procedura odwołania od ustalonych ocen</w:t>
            </w:r>
            <w:r w:rsidR="005918C0">
              <w:rPr>
                <w:rFonts w:cstheme="minorHAnsi"/>
              </w:rPr>
              <w:t>……………………………………………………………………………….……</w:t>
            </w:r>
            <w:r w:rsidR="005918C0">
              <w:rPr>
                <w:noProof/>
                <w:webHidden/>
              </w:rPr>
              <w:t>50</w:t>
            </w:r>
          </w:hyperlink>
        </w:p>
        <w:p w:rsidR="00DF3F09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7" w:history="1">
            <w:r w:rsidR="00DF3F09" w:rsidRPr="007F58B3">
              <w:rPr>
                <w:rStyle w:val="Hipercze"/>
                <w:rFonts w:eastAsia="Times New Roman"/>
                <w:noProof/>
              </w:rPr>
              <w:t xml:space="preserve">§ </w:t>
            </w:r>
            <w:r w:rsidR="00DF3F09">
              <w:rPr>
                <w:rStyle w:val="Hipercze"/>
                <w:rFonts w:eastAsia="Times New Roman"/>
                <w:noProof/>
              </w:rPr>
              <w:t>43</w:t>
            </w:r>
            <w:r w:rsidR="00DF3F09">
              <w:rPr>
                <w:noProof/>
                <w:webHidden/>
              </w:rPr>
              <w:tab/>
            </w:r>
            <w:r w:rsidR="005918C0">
              <w:rPr>
                <w:noProof/>
                <w:webHidden/>
              </w:rPr>
              <w:t>51</w:t>
            </w:r>
          </w:hyperlink>
        </w:p>
        <w:p w:rsidR="00DF3F09" w:rsidRDefault="005918C0" w:rsidP="0079265B">
          <w:pPr>
            <w:spacing w:after="0" w:line="240" w:lineRule="auto"/>
            <w:ind w:firstLine="220"/>
            <w:rPr>
              <w:rStyle w:val="Hipercze"/>
              <w:noProof/>
            </w:rPr>
          </w:pPr>
          <w:r w:rsidRPr="005918C0">
            <w:rPr>
              <w:rFonts w:cstheme="minorHAnsi"/>
              <w:szCs w:val="24"/>
            </w:rPr>
            <w:t>Warunki i tryb uzyskiwania wyższych niż przewidywane rocznych ocen klasyfikacyjnych</w:t>
          </w:r>
          <w:r>
            <w:rPr>
              <w:rFonts w:cstheme="minorHAnsi"/>
              <w:szCs w:val="24"/>
            </w:rPr>
            <w:t>……….…….51</w:t>
          </w:r>
          <w:r>
            <w:rPr>
              <w:rStyle w:val="Hipercze"/>
              <w:noProof/>
            </w:rPr>
            <w:t xml:space="preserve"> </w:t>
          </w:r>
        </w:p>
        <w:p w:rsidR="00053632" w:rsidRDefault="00F47B74" w:rsidP="00053632">
          <w:pPr>
            <w:pStyle w:val="Spistreci2"/>
            <w:rPr>
              <w:rFonts w:cstheme="minorBidi"/>
              <w:noProof/>
            </w:rPr>
          </w:pPr>
          <w:hyperlink w:anchor="_Toc155859967" w:history="1">
            <w:r w:rsidR="00053632" w:rsidRPr="007F58B3">
              <w:rPr>
                <w:rStyle w:val="Hipercze"/>
                <w:rFonts w:eastAsia="Times New Roman"/>
                <w:noProof/>
              </w:rPr>
              <w:t xml:space="preserve">§ </w:t>
            </w:r>
            <w:r w:rsidR="00053632">
              <w:rPr>
                <w:rStyle w:val="Hipercze"/>
                <w:rFonts w:eastAsia="Times New Roman"/>
                <w:noProof/>
              </w:rPr>
              <w:t>44</w:t>
            </w:r>
            <w:r w:rsidR="00053632">
              <w:rPr>
                <w:noProof/>
                <w:webHidden/>
              </w:rPr>
              <w:tab/>
              <w:t>52</w:t>
            </w:r>
          </w:hyperlink>
        </w:p>
        <w:p w:rsidR="00053632" w:rsidRPr="0079265B" w:rsidRDefault="00053632" w:rsidP="00053632">
          <w:pPr>
            <w:spacing w:after="0" w:line="240" w:lineRule="auto"/>
            <w:ind w:firstLine="220"/>
            <w:rPr>
              <w:rStyle w:val="Hipercze"/>
              <w:rFonts w:cstheme="minorHAnsi"/>
              <w:color w:val="auto"/>
              <w:szCs w:val="24"/>
              <w:u w:val="none"/>
            </w:rPr>
          </w:pPr>
          <w:r w:rsidRPr="00053632">
            <w:rPr>
              <w:rFonts w:cstheme="minorHAnsi"/>
              <w:szCs w:val="24"/>
            </w:rPr>
            <w:t>Warunki i tryb uzyskiwania wyższej niż przewidywana rocznej oceny zachowania</w:t>
          </w:r>
          <w:r>
            <w:rPr>
              <w:rFonts w:cstheme="minorHAnsi"/>
              <w:szCs w:val="24"/>
            </w:rPr>
            <w:t xml:space="preserve"> ………………..…….52</w:t>
          </w:r>
        </w:p>
        <w:p w:rsidR="00053632" w:rsidRPr="0079265B" w:rsidRDefault="00053632" w:rsidP="0079265B">
          <w:pPr>
            <w:spacing w:after="0" w:line="240" w:lineRule="auto"/>
            <w:ind w:firstLine="220"/>
            <w:rPr>
              <w:rStyle w:val="Hipercze"/>
              <w:rFonts w:cstheme="minorHAnsi"/>
              <w:color w:val="auto"/>
              <w:szCs w:val="24"/>
              <w:u w:val="none"/>
            </w:rPr>
          </w:pPr>
        </w:p>
        <w:p w:rsidR="00DF3F09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7" w:history="1">
            <w:r w:rsidR="00DF3F09" w:rsidRPr="007F58B3">
              <w:rPr>
                <w:rStyle w:val="Hipercze"/>
                <w:rFonts w:eastAsia="Times New Roman"/>
                <w:noProof/>
              </w:rPr>
              <w:t xml:space="preserve">§ </w:t>
            </w:r>
            <w:r w:rsidR="00DF3F09">
              <w:rPr>
                <w:rStyle w:val="Hipercze"/>
                <w:rFonts w:eastAsia="Times New Roman"/>
                <w:noProof/>
              </w:rPr>
              <w:t>45</w:t>
            </w:r>
            <w:r w:rsidR="00DF3F09">
              <w:rPr>
                <w:noProof/>
                <w:webHidden/>
              </w:rPr>
              <w:tab/>
            </w:r>
            <w:r w:rsidR="00053632">
              <w:rPr>
                <w:noProof/>
                <w:webHidden/>
              </w:rPr>
              <w:t>52</w:t>
            </w:r>
          </w:hyperlink>
        </w:p>
        <w:p w:rsidR="00053632" w:rsidRPr="00053632" w:rsidRDefault="00F47B74" w:rsidP="00053632">
          <w:pPr>
            <w:spacing w:line="240" w:lineRule="auto"/>
            <w:rPr>
              <w:noProof/>
              <w:color w:val="0563C1" w:themeColor="hyperlink"/>
              <w:u w:val="single"/>
            </w:rPr>
          </w:pPr>
          <w:hyperlink w:anchor="_Toc155859968" w:history="1">
            <w:r w:rsidR="00053632" w:rsidRPr="00053632">
              <w:rPr>
                <w:rFonts w:cstheme="minorHAnsi"/>
                <w:szCs w:val="24"/>
              </w:rPr>
              <w:t xml:space="preserve"> </w:t>
            </w:r>
            <w:r w:rsidR="00053632">
              <w:rPr>
                <w:rFonts w:cstheme="minorHAnsi"/>
                <w:szCs w:val="24"/>
              </w:rPr>
              <w:t xml:space="preserve">   </w:t>
            </w:r>
            <w:r w:rsidR="00053632" w:rsidRPr="00053632">
              <w:rPr>
                <w:rFonts w:cstheme="minorHAnsi"/>
                <w:szCs w:val="24"/>
              </w:rPr>
              <w:t>Zasady organizowania egzaminu klasyfikacyjnego oraz egzaminu poprawkowego</w:t>
            </w:r>
            <w:r w:rsidR="00053632">
              <w:rPr>
                <w:rFonts w:cstheme="minorHAnsi"/>
                <w:szCs w:val="24"/>
              </w:rPr>
              <w:t>…………………….….</w:t>
            </w:r>
            <w:r w:rsidR="00053632">
              <w:rPr>
                <w:noProof/>
                <w:webHidden/>
              </w:rPr>
              <w:t>52</w:t>
            </w:r>
          </w:hyperlink>
        </w:p>
        <w:p w:rsidR="009A7B8A" w:rsidRDefault="00F47B74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55859969" w:history="1">
            <w:r w:rsidR="009A7B8A" w:rsidRPr="007F58B3">
              <w:rPr>
                <w:rStyle w:val="Hipercze"/>
                <w:rFonts w:eastAsia="Times New Roman"/>
                <w:noProof/>
              </w:rPr>
              <w:t>ROZDZIAŁ IX</w:t>
            </w:r>
            <w:r w:rsidR="009A7B8A">
              <w:rPr>
                <w:noProof/>
                <w:webHidden/>
              </w:rPr>
              <w:tab/>
            </w:r>
            <w:r w:rsidR="009A7B8A">
              <w:rPr>
                <w:noProof/>
                <w:webHidden/>
              </w:rPr>
              <w:fldChar w:fldCharType="begin"/>
            </w:r>
            <w:r w:rsidR="009A7B8A">
              <w:rPr>
                <w:noProof/>
                <w:webHidden/>
              </w:rPr>
              <w:instrText xml:space="preserve"> PAGEREF _Toc155859969 \h </w:instrText>
            </w:r>
            <w:r w:rsidR="009A7B8A">
              <w:rPr>
                <w:noProof/>
                <w:webHidden/>
              </w:rPr>
            </w:r>
            <w:r w:rsidR="009A7B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9A7B8A">
              <w:rPr>
                <w:noProof/>
                <w:webHidden/>
              </w:rPr>
              <w:fldChar w:fldCharType="end"/>
            </w:r>
          </w:hyperlink>
        </w:p>
        <w:p w:rsidR="0036580C" w:rsidRPr="0036580C" w:rsidRDefault="00F47B74" w:rsidP="0036580C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55859970" w:history="1">
            <w:r w:rsidR="0036580C" w:rsidRPr="007F58B3">
              <w:rPr>
                <w:rStyle w:val="Hipercze"/>
                <w:rFonts w:eastAsia="Times New Roman"/>
                <w:noProof/>
              </w:rPr>
              <w:t>POSTANOWIENIA KOŃCOWE</w:t>
            </w:r>
            <w:r w:rsidR="0036580C">
              <w:rPr>
                <w:noProof/>
                <w:webHidden/>
              </w:rPr>
              <w:tab/>
              <w:t>55</w:t>
            </w:r>
          </w:hyperlink>
        </w:p>
        <w:p w:rsidR="00DF3F09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7" w:history="1">
            <w:r w:rsidR="00DF3F09" w:rsidRPr="007F58B3">
              <w:rPr>
                <w:rStyle w:val="Hipercze"/>
                <w:rFonts w:eastAsia="Times New Roman"/>
                <w:noProof/>
              </w:rPr>
              <w:t xml:space="preserve">§ </w:t>
            </w:r>
            <w:r w:rsidR="00DF3F09">
              <w:rPr>
                <w:rStyle w:val="Hipercze"/>
                <w:rFonts w:eastAsia="Times New Roman"/>
                <w:noProof/>
              </w:rPr>
              <w:t>46</w:t>
            </w:r>
            <w:r w:rsidR="00DF3F09">
              <w:rPr>
                <w:noProof/>
                <w:webHidden/>
              </w:rPr>
              <w:tab/>
            </w:r>
            <w:r w:rsidR="00053632">
              <w:rPr>
                <w:noProof/>
                <w:webHidden/>
              </w:rPr>
              <w:t>55</w:t>
            </w:r>
          </w:hyperlink>
        </w:p>
        <w:p w:rsidR="00DF3F09" w:rsidRDefault="00F47B74" w:rsidP="00954580">
          <w:pPr>
            <w:pStyle w:val="Spistreci2"/>
            <w:rPr>
              <w:rFonts w:cstheme="minorBidi"/>
              <w:noProof/>
            </w:rPr>
          </w:pPr>
          <w:hyperlink w:anchor="_Toc155859967" w:history="1">
            <w:r w:rsidR="00DF3F09" w:rsidRPr="007F58B3">
              <w:rPr>
                <w:rStyle w:val="Hipercze"/>
                <w:rFonts w:eastAsia="Times New Roman"/>
                <w:noProof/>
              </w:rPr>
              <w:t xml:space="preserve">§ </w:t>
            </w:r>
            <w:r w:rsidR="00DF3F09">
              <w:rPr>
                <w:rStyle w:val="Hipercze"/>
                <w:rFonts w:eastAsia="Times New Roman"/>
                <w:noProof/>
              </w:rPr>
              <w:t>47</w:t>
            </w:r>
            <w:r w:rsidR="00DF3F09">
              <w:rPr>
                <w:noProof/>
                <w:webHidden/>
              </w:rPr>
              <w:tab/>
            </w:r>
            <w:r w:rsidR="00053632">
              <w:rPr>
                <w:noProof/>
                <w:webHidden/>
              </w:rPr>
              <w:t>55</w:t>
            </w:r>
          </w:hyperlink>
        </w:p>
        <w:p w:rsidR="00DF3F09" w:rsidRPr="00053632" w:rsidRDefault="00F47B74" w:rsidP="00053632">
          <w:pPr>
            <w:pStyle w:val="Spistreci2"/>
            <w:rPr>
              <w:rStyle w:val="Hipercze"/>
              <w:rFonts w:cstheme="minorBidi"/>
              <w:noProof/>
              <w:color w:val="auto"/>
              <w:u w:val="none"/>
            </w:rPr>
          </w:pPr>
          <w:hyperlink w:anchor="_Toc155859967" w:history="1">
            <w:r w:rsidR="00DF3F09" w:rsidRPr="007F58B3">
              <w:rPr>
                <w:rStyle w:val="Hipercze"/>
                <w:rFonts w:eastAsia="Times New Roman"/>
                <w:noProof/>
              </w:rPr>
              <w:t xml:space="preserve">§ </w:t>
            </w:r>
            <w:r w:rsidR="00DF3F09">
              <w:rPr>
                <w:rStyle w:val="Hipercze"/>
                <w:rFonts w:eastAsia="Times New Roman"/>
                <w:noProof/>
              </w:rPr>
              <w:t>48</w:t>
            </w:r>
            <w:r w:rsidR="00DF3F09">
              <w:rPr>
                <w:noProof/>
                <w:webHidden/>
              </w:rPr>
              <w:tab/>
            </w:r>
            <w:r w:rsidR="00053632">
              <w:rPr>
                <w:noProof/>
                <w:webHidden/>
              </w:rPr>
              <w:t>55</w:t>
            </w:r>
          </w:hyperlink>
        </w:p>
        <w:p w:rsidR="00DF3F09" w:rsidRPr="00053632" w:rsidRDefault="00F47B74" w:rsidP="00053632">
          <w:pPr>
            <w:pStyle w:val="Spistreci2"/>
            <w:rPr>
              <w:rFonts w:cstheme="minorBidi"/>
              <w:noProof/>
            </w:rPr>
          </w:pPr>
          <w:hyperlink w:anchor="_Toc155859967" w:history="1">
            <w:r w:rsidR="00DF3F09" w:rsidRPr="007F58B3">
              <w:rPr>
                <w:rStyle w:val="Hipercze"/>
                <w:rFonts w:eastAsia="Times New Roman"/>
                <w:noProof/>
              </w:rPr>
              <w:t xml:space="preserve">§ </w:t>
            </w:r>
            <w:r w:rsidR="00DF3F09">
              <w:rPr>
                <w:rStyle w:val="Hipercze"/>
                <w:rFonts w:eastAsia="Times New Roman"/>
                <w:noProof/>
              </w:rPr>
              <w:t>49</w:t>
            </w:r>
            <w:r w:rsidR="00DF3F09">
              <w:rPr>
                <w:noProof/>
                <w:webHidden/>
              </w:rPr>
              <w:tab/>
            </w:r>
            <w:r w:rsidR="00053632">
              <w:rPr>
                <w:noProof/>
                <w:webHidden/>
              </w:rPr>
              <w:t>56</w:t>
            </w:r>
          </w:hyperlink>
        </w:p>
        <w:p w:rsidR="009A7B8A" w:rsidRDefault="009A7B8A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</w:p>
        <w:p w:rsidR="009A7B8A" w:rsidRDefault="009A7B8A">
          <w:r>
            <w:rPr>
              <w:b/>
              <w:bCs/>
            </w:rPr>
            <w:fldChar w:fldCharType="end"/>
          </w:r>
        </w:p>
      </w:sdtContent>
    </w:sdt>
    <w:p w:rsidR="009A7B8A" w:rsidRDefault="009A7B8A" w:rsidP="009A7B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7B8A" w:rsidRDefault="009A7B8A" w:rsidP="009A7B8A">
      <w:pPr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9A7B8A" w:rsidRDefault="009A7B8A" w:rsidP="009A7B8A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>
        <w:br w:type="page"/>
      </w:r>
    </w:p>
    <w:p w:rsidR="009A7B8A" w:rsidRPr="000F3F30" w:rsidRDefault="009A7B8A" w:rsidP="009A7B8A">
      <w:pPr>
        <w:pStyle w:val="Nagwek1"/>
      </w:pPr>
      <w:bookmarkStart w:id="0" w:name="_Toc155859875"/>
      <w:r w:rsidRPr="000F3F30">
        <w:lastRenderedPageBreak/>
        <w:t>Informacje definiujące:</w:t>
      </w:r>
      <w:bookmarkEnd w:id="0"/>
    </w:p>
    <w:p w:rsidR="009A7B8A" w:rsidRPr="00F72C4D" w:rsidRDefault="009A7B8A" w:rsidP="009A7B8A">
      <w:pPr>
        <w:pStyle w:val="Standard"/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C4D">
        <w:rPr>
          <w:rFonts w:ascii="Times New Roman" w:eastAsia="Times New Roman" w:hAnsi="Times New Roman"/>
          <w:sz w:val="24"/>
          <w:szCs w:val="24"/>
          <w:lang w:eastAsia="pl-PL"/>
        </w:rPr>
        <w:t>Ilekroć w Statucie jest mowa o:</w:t>
      </w:r>
    </w:p>
    <w:p w:rsidR="009A7B8A" w:rsidRPr="00F72C4D" w:rsidRDefault="009A7B8A" w:rsidP="009A7B8A">
      <w:pPr>
        <w:pStyle w:val="Standard"/>
        <w:numPr>
          <w:ilvl w:val="0"/>
          <w:numId w:val="7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statucie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należy przez to rozumieć Statut Specjalnego Ośrodka Szkolno-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Wychowawczego im. Marii Grzegorzewskiej w Pile,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hAnsi="Times New Roman"/>
          <w:b/>
          <w:sz w:val="24"/>
          <w:szCs w:val="24"/>
        </w:rPr>
        <w:t>Ośrodku, placówce, SOSW</w:t>
      </w:r>
      <w:r w:rsidRPr="00F72C4D">
        <w:rPr>
          <w:rFonts w:ascii="Times New Roman" w:hAnsi="Times New Roman"/>
          <w:sz w:val="24"/>
          <w:szCs w:val="24"/>
        </w:rPr>
        <w:t xml:space="preserve"> - należy rozumieć Specjalny Ośrodek Szkolno-</w:t>
      </w:r>
      <w:r w:rsidRPr="00F72C4D">
        <w:rPr>
          <w:rFonts w:ascii="Times New Roman" w:hAnsi="Times New Roman"/>
          <w:sz w:val="24"/>
          <w:szCs w:val="24"/>
        </w:rPr>
        <w:br/>
        <w:t>Wychowawczy im. Marii Grzegorzewskiej w Pile,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szkole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należy przez to rozumieć </w:t>
      </w:r>
      <w:r w:rsidRPr="00F72C4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Szkołę Podstawową Specjalną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dzieci i młodzieży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z niepełnosprawnością intelektualną w stopniu lekkim, umiarkowanym, znacznym,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głębokim, którym towarzyszyć mogą również inne niepełnosprawności zgodnie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z orzeczeniami o potrzebie kształcenia specjalnego wydawanymi przez poradnie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psychologiczno-pedagogiczne,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eastAsia="Times New Roman" w:hAnsi="Times New Roman"/>
          <w:b/>
          <w:sz w:val="24"/>
          <w:szCs w:val="24"/>
          <w:lang w:eastAsia="pl-PL"/>
        </w:rPr>
        <w:t>szkole przysposabiającej</w:t>
      </w:r>
      <w:r w:rsidRPr="00F72C4D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</w:t>
      </w:r>
      <w:r w:rsidRPr="00F72C4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Szkołę Specjalną Przysposabiającą do Pracy</w:t>
      </w:r>
      <w:r w:rsidRPr="00F72C4D">
        <w:rPr>
          <w:rFonts w:ascii="Times New Roman" w:eastAsia="Times New Roman" w:hAnsi="Times New Roman"/>
          <w:sz w:val="24"/>
          <w:szCs w:val="24"/>
          <w:lang w:eastAsia="pl-PL"/>
        </w:rPr>
        <w:t xml:space="preserve"> dla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młodzieży z niepełnosprawnością intelektualną w stopniu umiarkowanym, znacznym, którym towarzyszyć mogą również inne niepełnosprawności zgodnie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z orzeczeniami o potrzebie kształcenia specjalnego wydawanymi przez poradnie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psychologiczno-pedagogiczne,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eastAsia="Times New Roman" w:hAnsi="Times New Roman"/>
          <w:b/>
          <w:sz w:val="24"/>
          <w:szCs w:val="24"/>
          <w:lang w:eastAsia="pl-PL"/>
        </w:rPr>
        <w:t>internacie</w:t>
      </w:r>
      <w:r w:rsidRPr="00F72C4D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rozumieć Internat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dla dzieci i młodzieży z niepełnosprawnością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intelektualną w stopniu lekkim, umiarkowanym, znacznym, którym towarzyszyć mogą również inne niepełnosprawności zgodnie z orzeczeniami o potrzebie kształcenia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specjalnego wydawanymi przez poradnie psychologiczno-pedagogiczne,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eastAsia="Times New Roman" w:hAnsi="Times New Roman"/>
          <w:b/>
          <w:sz w:val="24"/>
          <w:szCs w:val="24"/>
          <w:lang w:eastAsia="pl-PL"/>
        </w:rPr>
        <w:t>wczesnym wspomaganiu rozwoju małego dziecka</w:t>
      </w:r>
      <w:r w:rsidRPr="00F72C4D">
        <w:rPr>
          <w:rFonts w:ascii="Times New Roman" w:eastAsia="Times New Roman" w:hAnsi="Times New Roman"/>
          <w:sz w:val="24"/>
          <w:szCs w:val="24"/>
          <w:lang w:eastAsia="pl-PL"/>
        </w:rPr>
        <w:t xml:space="preserve"> (WWRD) – należy rozumieć zajęcia terapeutyczne dla dzieci od momentu wykrycia niepełnosprawności do czasu podjęcia nauki w szkole ze zdiagnozowaną niepełnosprawnością zgodnie z opinią o potrzebie wczesnego wspomagania rozwoju małego dziecka wydaną przez poradnie psychogiczno-pedagogiczne,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hAnsi="Times New Roman"/>
          <w:b/>
          <w:sz w:val="24"/>
          <w:szCs w:val="24"/>
        </w:rPr>
        <w:t>dyrektorze</w:t>
      </w:r>
      <w:r w:rsidRPr="00F72C4D">
        <w:rPr>
          <w:rFonts w:ascii="Times New Roman" w:hAnsi="Times New Roman"/>
          <w:sz w:val="24"/>
          <w:szCs w:val="24"/>
        </w:rPr>
        <w:t xml:space="preserve"> - należy rozumieć dyrektora Ośrodka,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nauczycielu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należy przez to rozumieć każdego pracownika pedagogicznego szkoły,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hAnsi="Times New Roman"/>
          <w:b/>
          <w:sz w:val="24"/>
          <w:szCs w:val="24"/>
        </w:rPr>
        <w:t>uczniach</w:t>
      </w:r>
      <w:r w:rsidRPr="00F72C4D">
        <w:rPr>
          <w:rFonts w:ascii="Times New Roman" w:hAnsi="Times New Roman"/>
          <w:sz w:val="24"/>
          <w:szCs w:val="24"/>
        </w:rPr>
        <w:t xml:space="preserve"> – należy rozumieć uczniów i wychowanków Ośrodka,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rodzicach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należy przez to rozumieć rodziców, a także prawnych opiekunów dziecka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oraz osoby (podmioty) sprawujące pieczę zastępczą nad dzieckiem,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IPET</w:t>
      </w:r>
      <w:r w:rsidRPr="00F72C4D">
        <w:rPr>
          <w:rFonts w:ascii="Times New Roman" w:hAnsi="Times New Roman"/>
          <w:sz w:val="24"/>
          <w:szCs w:val="24"/>
        </w:rPr>
        <w:t>- należy przez to rozumieć dokument będący indywidualnym programem edukacyjno-terapeutycznym tworzonym dla każdego ucznia szkoły podstawowej, przysposabiającej do pracy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organie prowadzącym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t>– należy przez to rozumieć Powiat Pilski,</w:t>
      </w:r>
    </w:p>
    <w:p w:rsidR="009A7B8A" w:rsidRPr="00F72C4D" w:rsidRDefault="009A7B8A" w:rsidP="009A7B8A">
      <w:pPr>
        <w:pStyle w:val="Standard"/>
        <w:numPr>
          <w:ilvl w:val="0"/>
          <w:numId w:val="2"/>
        </w:numPr>
        <w:suppressAutoHyphens w:val="0"/>
        <w:spacing w:before="120"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2C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organie nadzorującym </w:t>
      </w:r>
      <w:r w:rsidRPr="00F72C4D">
        <w:rPr>
          <w:rFonts w:ascii="Times New Roman" w:eastAsia="Times New Roman" w:hAnsi="Times New Roman"/>
          <w:bCs/>
          <w:sz w:val="24"/>
          <w:szCs w:val="24"/>
          <w:lang w:eastAsia="pl-PL"/>
        </w:rPr>
        <w:t>– należy rozumieć Wielkopolskie Kuratorium Oświaty.</w:t>
      </w:r>
    </w:p>
    <w:p w:rsidR="009A7B8A" w:rsidRDefault="009A7B8A" w:rsidP="009A7B8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9A7B8A" w:rsidRPr="00EA1737" w:rsidRDefault="009A7B8A" w:rsidP="009A7B8A">
      <w:pPr>
        <w:pStyle w:val="Nagwek1"/>
      </w:pPr>
      <w:bookmarkStart w:id="1" w:name="_Toc155859876"/>
      <w:r w:rsidRPr="00EA1737">
        <w:lastRenderedPageBreak/>
        <w:t>ROZDZIAŁ I</w:t>
      </w:r>
      <w:bookmarkEnd w:id="1"/>
    </w:p>
    <w:p w:rsidR="009A7B8A" w:rsidRPr="00EA1737" w:rsidRDefault="009A7B8A" w:rsidP="009A7B8A">
      <w:pPr>
        <w:pStyle w:val="Nagwek1"/>
      </w:pPr>
      <w:bookmarkStart w:id="2" w:name="_Toc155859877"/>
      <w:r w:rsidRPr="00EA1737">
        <w:t>POSTANOWIENIA OGÓLNE</w:t>
      </w:r>
      <w:bookmarkEnd w:id="2"/>
    </w:p>
    <w:p w:rsidR="009A7B8A" w:rsidRPr="00387690" w:rsidRDefault="009A7B8A" w:rsidP="009A7B8A"/>
    <w:p w:rsidR="009A7B8A" w:rsidRDefault="009A7B8A" w:rsidP="009A7B8A">
      <w:pPr>
        <w:pStyle w:val="Nagwek2"/>
        <w:spacing w:line="276" w:lineRule="auto"/>
        <w:jc w:val="center"/>
        <w:rPr>
          <w:rFonts w:eastAsia="Times New Roman"/>
          <w:lang w:eastAsia="pl-PL"/>
        </w:rPr>
      </w:pPr>
      <w:bookmarkStart w:id="3" w:name="_Toc155859878"/>
      <w:r>
        <w:rPr>
          <w:rFonts w:eastAsia="Times New Roman"/>
          <w:lang w:eastAsia="pl-PL"/>
        </w:rPr>
        <w:t>§ 1.</w:t>
      </w:r>
      <w:bookmarkEnd w:id="3"/>
      <w:r>
        <w:rPr>
          <w:rFonts w:eastAsia="Times New Roman"/>
          <w:lang w:eastAsia="pl-PL"/>
        </w:rPr>
        <w:t xml:space="preserve"> </w:t>
      </w:r>
    </w:p>
    <w:p w:rsidR="009A7B8A" w:rsidRDefault="009A7B8A" w:rsidP="009A7B8A">
      <w:pPr>
        <w:pStyle w:val="Nagwek2"/>
        <w:spacing w:line="276" w:lineRule="auto"/>
        <w:jc w:val="center"/>
        <w:rPr>
          <w:rFonts w:eastAsia="Times New Roman"/>
          <w:b w:val="0"/>
          <w:lang w:eastAsia="pl-PL"/>
        </w:rPr>
      </w:pPr>
      <w:bookmarkStart w:id="4" w:name="_Toc155859879"/>
      <w:r>
        <w:rPr>
          <w:rFonts w:eastAsia="Times New Roman"/>
          <w:lang w:eastAsia="pl-PL"/>
        </w:rPr>
        <w:t>Informacje ogólne dotyczące Ośrodka</w:t>
      </w:r>
      <w:bookmarkEnd w:id="4"/>
    </w:p>
    <w:p w:rsidR="009A7B8A" w:rsidRDefault="009A7B8A" w:rsidP="009A7B8A">
      <w:pPr>
        <w:pStyle w:val="Standard"/>
        <w:numPr>
          <w:ilvl w:val="0"/>
          <w:numId w:val="5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Specjalny Ośrodek Szkolno-Wychowawczy w Pile jest placówką publiczną.</w:t>
      </w:r>
    </w:p>
    <w:p w:rsidR="009A7B8A" w:rsidRDefault="009A7B8A" w:rsidP="009A7B8A">
      <w:pPr>
        <w:pStyle w:val="Standard"/>
        <w:numPr>
          <w:ilvl w:val="0"/>
          <w:numId w:val="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Siedzibą Ośrodka są budynki przy ul. Śniadeckich 27 A/B w Pile</w:t>
      </w:r>
    </w:p>
    <w:p w:rsidR="009A7B8A" w:rsidRDefault="009A7B8A" w:rsidP="009A7B8A">
      <w:pPr>
        <w:pStyle w:val="Standard"/>
        <w:numPr>
          <w:ilvl w:val="0"/>
          <w:numId w:val="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nosi imię Marii Grzegorzewskiej.</w:t>
      </w:r>
    </w:p>
    <w:p w:rsidR="009A7B8A" w:rsidRDefault="009A7B8A" w:rsidP="009A7B8A">
      <w:pPr>
        <w:pStyle w:val="Standard"/>
        <w:numPr>
          <w:ilvl w:val="0"/>
          <w:numId w:val="3"/>
        </w:numPr>
        <w:suppressAutoHyphens w:val="0"/>
        <w:spacing w:before="120"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Pełna nazwa Ośrodka brzmi – Specjalny Ośrodek Szkolno-Wychowawczy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im. Marii </w:t>
      </w:r>
      <w:r>
        <w:br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Grzegorzewskiej w Pile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Standard"/>
        <w:numPr>
          <w:ilvl w:val="0"/>
          <w:numId w:val="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Organem prowadzącym Specjalny Ośrodek Szkolno-Wychowawczy w Pile jest Powiat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Pilski z siedzibą w Pile przy al. Niepodległości 33/35.</w:t>
      </w:r>
    </w:p>
    <w:p w:rsidR="009A7B8A" w:rsidRDefault="009A7B8A" w:rsidP="009A7B8A">
      <w:pPr>
        <w:pStyle w:val="Standard"/>
        <w:numPr>
          <w:ilvl w:val="0"/>
          <w:numId w:val="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Organem sprawującym nadzór pedagogiczny nad Specjalnym Ośrodkiem Szkolno-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Wychowawczym w Pile jest Wielkopolski Kurator Oświaty w Poznaniu.</w:t>
      </w:r>
    </w:p>
    <w:p w:rsidR="009A7B8A" w:rsidRDefault="009A7B8A" w:rsidP="009A7B8A">
      <w:pPr>
        <w:pStyle w:val="Standard"/>
        <w:numPr>
          <w:ilvl w:val="0"/>
          <w:numId w:val="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Szkoły posiadają własną pieczęć i stempel.</w:t>
      </w:r>
    </w:p>
    <w:p w:rsidR="009A7B8A" w:rsidRDefault="009A7B8A" w:rsidP="009A7B8A">
      <w:pPr>
        <w:pStyle w:val="Standard"/>
        <w:numPr>
          <w:ilvl w:val="0"/>
          <w:numId w:val="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A73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Symbole Ośrodka: </w:t>
      </w:r>
    </w:p>
    <w:p w:rsidR="009A7B8A" w:rsidRPr="00FA73E9" w:rsidRDefault="009A7B8A" w:rsidP="009A7B8A">
      <w:pPr>
        <w:pStyle w:val="Standard"/>
        <w:numPr>
          <w:ilvl w:val="0"/>
          <w:numId w:val="78"/>
        </w:numPr>
        <w:suppressAutoHyphens w:val="0"/>
        <w:spacing w:before="120"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A73E9">
        <w:rPr>
          <w:rFonts w:ascii="Times New Roman" w:eastAsia="Times New Roman" w:hAnsi="Times New Roman"/>
          <w:iCs/>
          <w:sz w:val="24"/>
          <w:szCs w:val="24"/>
          <w:lang w:eastAsia="pl-PL"/>
        </w:rPr>
        <w:t>logo Ośrodka,</w:t>
      </w:r>
    </w:p>
    <w:p w:rsidR="009A7B8A" w:rsidRDefault="009A7B8A" w:rsidP="009A7B8A">
      <w:pPr>
        <w:pStyle w:val="Standard"/>
        <w:numPr>
          <w:ilvl w:val="0"/>
          <w:numId w:val="78"/>
        </w:numPr>
        <w:suppressAutoHyphens w:val="0"/>
        <w:spacing w:before="120"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sztandar Ośrodka </w:t>
      </w:r>
    </w:p>
    <w:p w:rsidR="009A7B8A" w:rsidRDefault="009A7B8A" w:rsidP="009A7B8A">
      <w:pPr>
        <w:pStyle w:val="Standard"/>
        <w:numPr>
          <w:ilvl w:val="0"/>
          <w:numId w:val="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7E4F31">
        <w:rPr>
          <w:rFonts w:ascii="Times New Roman" w:eastAsia="Times New Roman" w:hAnsi="Times New Roman"/>
          <w:iCs/>
          <w:sz w:val="24"/>
          <w:szCs w:val="24"/>
          <w:lang w:eastAsia="pl-PL"/>
        </w:rPr>
        <w:t>Uczniami i wychowankami Ośrodka są dzieci i młodzież, które posiadają orzeczenie                o potrzebie kształcenia specjalnego bądź opinię o potrzebie wczesnego wspomagania rozwoju, które wymagają stosowania specjalnych odziaływań dydaktycznych, wychowawczych, pomocy psychologiczno-pedagogicznej i zajęć rewalidacyjnych.</w:t>
      </w:r>
    </w:p>
    <w:p w:rsidR="009A7B8A" w:rsidRPr="00FA73E9" w:rsidRDefault="009A7B8A" w:rsidP="009A7B8A">
      <w:pPr>
        <w:pStyle w:val="Standard"/>
        <w:suppressAutoHyphens w:val="0"/>
        <w:spacing w:before="120" w:after="0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spacing w:line="276" w:lineRule="auto"/>
        <w:jc w:val="center"/>
        <w:rPr>
          <w:rFonts w:eastAsia="Times New Roman"/>
          <w:lang w:eastAsia="pl-PL"/>
        </w:rPr>
      </w:pPr>
      <w:bookmarkStart w:id="5" w:name="_Toc155859880"/>
      <w:r>
        <w:rPr>
          <w:rFonts w:eastAsia="Times New Roman"/>
          <w:lang w:eastAsia="pl-PL"/>
        </w:rPr>
        <w:t>§ 2.</w:t>
      </w:r>
      <w:bookmarkEnd w:id="5"/>
      <w:r>
        <w:rPr>
          <w:rFonts w:eastAsia="Times New Roman"/>
          <w:lang w:eastAsia="pl-PL"/>
        </w:rPr>
        <w:t xml:space="preserve"> </w:t>
      </w:r>
    </w:p>
    <w:p w:rsidR="009A7B8A" w:rsidRDefault="009A7B8A" w:rsidP="009A7B8A">
      <w:pPr>
        <w:pStyle w:val="Nagwek2"/>
        <w:spacing w:line="276" w:lineRule="auto"/>
        <w:jc w:val="center"/>
        <w:rPr>
          <w:rFonts w:eastAsia="Times New Roman"/>
          <w:lang w:eastAsia="pl-PL"/>
        </w:rPr>
      </w:pPr>
      <w:bookmarkStart w:id="6" w:name="_Toc155859881"/>
      <w:r>
        <w:rPr>
          <w:rFonts w:eastAsia="Times New Roman"/>
          <w:lang w:eastAsia="pl-PL"/>
        </w:rPr>
        <w:t>Skład Ośrodka</w:t>
      </w:r>
      <w:bookmarkEnd w:id="6"/>
    </w:p>
    <w:p w:rsidR="009A7B8A" w:rsidRDefault="009A7B8A" w:rsidP="009A7B8A">
      <w:pPr>
        <w:pStyle w:val="Standard"/>
        <w:numPr>
          <w:ilvl w:val="0"/>
          <w:numId w:val="5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skład Ośrodka wchodzą:</w:t>
      </w:r>
    </w:p>
    <w:p w:rsidR="009A7B8A" w:rsidRDefault="009A7B8A" w:rsidP="009A7B8A">
      <w:pPr>
        <w:pStyle w:val="Standard"/>
        <w:numPr>
          <w:ilvl w:val="0"/>
          <w:numId w:val="92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podstawowa specjalna,</w:t>
      </w:r>
    </w:p>
    <w:p w:rsidR="009A7B8A" w:rsidRDefault="009A7B8A" w:rsidP="009A7B8A">
      <w:pPr>
        <w:pStyle w:val="Standard"/>
        <w:numPr>
          <w:ilvl w:val="0"/>
          <w:numId w:val="92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sz w:val="24"/>
          <w:szCs w:val="24"/>
          <w:lang w:eastAsia="pl-PL"/>
        </w:rPr>
        <w:t>szkoła specjalna przysposabiająca do pracy,</w:t>
      </w:r>
    </w:p>
    <w:p w:rsidR="009A7B8A" w:rsidRPr="00913ADE" w:rsidRDefault="009A7B8A" w:rsidP="009A7B8A">
      <w:pPr>
        <w:pStyle w:val="Standard"/>
        <w:numPr>
          <w:ilvl w:val="0"/>
          <w:numId w:val="92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sz w:val="24"/>
          <w:szCs w:val="24"/>
          <w:lang w:eastAsia="pl-PL"/>
        </w:rPr>
        <w:t>internat.</w:t>
      </w:r>
    </w:p>
    <w:p w:rsidR="009A7B8A" w:rsidRDefault="009A7B8A" w:rsidP="009A7B8A">
      <w:pPr>
        <w:pStyle w:val="Standard"/>
        <w:numPr>
          <w:ilvl w:val="0"/>
          <w:numId w:val="5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Wyżej wymienione jednostki funkcjonują zgodnie z niniejszym Statutem. </w:t>
      </w:r>
    </w:p>
    <w:p w:rsidR="009A7B8A" w:rsidRDefault="009A7B8A" w:rsidP="009A7B8A">
      <w:pPr>
        <w:pStyle w:val="Standard"/>
        <w:numPr>
          <w:ilvl w:val="0"/>
          <w:numId w:val="6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C4D">
        <w:rPr>
          <w:rFonts w:ascii="Times New Roman" w:eastAsia="Times New Roman" w:hAnsi="Times New Roman"/>
          <w:sz w:val="24"/>
          <w:szCs w:val="24"/>
          <w:lang w:eastAsia="pl-PL"/>
        </w:rPr>
        <w:t>Szkoła Podstawowa Specjalna, Szkoła Spec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jalna Przysposabiająca do Pracy</w:t>
      </w:r>
      <w:r w:rsidRPr="00F72C4D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posiadają własne statuty. </w:t>
      </w:r>
    </w:p>
    <w:p w:rsidR="009A7B8A" w:rsidRPr="00F72C4D" w:rsidRDefault="009A7B8A" w:rsidP="009A7B8A">
      <w:pPr>
        <w:pStyle w:val="Standard"/>
        <w:numPr>
          <w:ilvl w:val="0"/>
          <w:numId w:val="6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C4D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Internatu określa Regulamin Internatu Specjalnego Ośrodka Szkolno-Wychowawczego. </w:t>
      </w:r>
    </w:p>
    <w:p w:rsidR="009A7B8A" w:rsidRDefault="009A7B8A" w:rsidP="009A7B8A">
      <w:pPr>
        <w:pStyle w:val="Standard"/>
        <w:numPr>
          <w:ilvl w:val="0"/>
          <w:numId w:val="6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Przysposabiająca do Pracy, Szkoła Podstawowa i Wczesne Wspomaganie Rozwoju posiadają własne pieczęcie.</w:t>
      </w:r>
    </w:p>
    <w:p w:rsidR="009A7B8A" w:rsidRPr="00EA1737" w:rsidRDefault="009A7B8A" w:rsidP="009A7B8A">
      <w:pPr>
        <w:pStyle w:val="STYL1"/>
        <w:jc w:val="center"/>
      </w:pPr>
      <w:r w:rsidRPr="00EA1737">
        <w:lastRenderedPageBreak/>
        <w:t>ROZDZIAŁ II</w:t>
      </w:r>
    </w:p>
    <w:p w:rsidR="009A7B8A" w:rsidRPr="00EA1737" w:rsidRDefault="009A7B8A" w:rsidP="009A7B8A">
      <w:pPr>
        <w:pStyle w:val="Nagwek1"/>
      </w:pPr>
      <w:bookmarkStart w:id="7" w:name="_Toc155859882"/>
      <w:r w:rsidRPr="00EA1737">
        <w:t>CELE I  ZAKRES DZIAŁALNOŚCI OŚRODKA</w:t>
      </w:r>
      <w:bookmarkEnd w:id="7"/>
    </w:p>
    <w:p w:rsidR="009A7B8A" w:rsidRPr="00EA1737" w:rsidRDefault="009A7B8A" w:rsidP="009A7B8A">
      <w:pPr>
        <w:pStyle w:val="Standard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A7B8A" w:rsidRDefault="009A7B8A" w:rsidP="009A7B8A">
      <w:pPr>
        <w:pStyle w:val="Standard"/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Specjalny Ośrodek Szkolno-Wychowawczy realizuje cele i zadania wynikające z przepisów prawa, a w szczególności: Ustawy Prawo oświatowe, Karty Nauczyciela, Konwencji Praw Dziecka, oraz przepisach dotyczących specjalnych ośrodków szkolno-wychowawczych, szkół specjalnych, uwzględniając treści zawarte w programie wychowawczo-profilaktycznym Ośrodka dostosowanym do potrzeb rozwojowych ucznia.</w:t>
      </w:r>
    </w:p>
    <w:p w:rsidR="009A7B8A" w:rsidRPr="00EA1737" w:rsidRDefault="009A7B8A" w:rsidP="009A7B8A">
      <w:pPr>
        <w:pStyle w:val="Standard"/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  <w:bookmarkStart w:id="8" w:name="_Toc155859883"/>
      <w:r w:rsidRPr="00EA1737">
        <w:rPr>
          <w:rFonts w:eastAsia="Times New Roman" w:cs="Times New Roman"/>
          <w:szCs w:val="24"/>
          <w:lang w:eastAsia="pl-PL"/>
        </w:rPr>
        <w:t>§ 3.</w:t>
      </w:r>
      <w:bookmarkEnd w:id="8"/>
      <w:r w:rsidRPr="00EA1737">
        <w:rPr>
          <w:rFonts w:eastAsia="Times New Roman" w:cs="Times New Roman"/>
          <w:szCs w:val="24"/>
          <w:lang w:eastAsia="pl-PL"/>
        </w:rPr>
        <w:t xml:space="preserve"> </w:t>
      </w:r>
    </w:p>
    <w:p w:rsidR="009A7B8A" w:rsidRPr="00EA1737" w:rsidRDefault="009A7B8A" w:rsidP="009A7B8A">
      <w:pPr>
        <w:pStyle w:val="Nagwek2"/>
        <w:spacing w:line="276" w:lineRule="auto"/>
        <w:jc w:val="center"/>
        <w:rPr>
          <w:rFonts w:cs="Times New Roman"/>
          <w:szCs w:val="24"/>
        </w:rPr>
      </w:pPr>
      <w:bookmarkStart w:id="9" w:name="_Toc155859884"/>
      <w:r w:rsidRPr="00EA1737">
        <w:rPr>
          <w:rFonts w:eastAsia="Times New Roman" w:cs="Times New Roman"/>
          <w:szCs w:val="24"/>
          <w:lang w:eastAsia="pl-PL"/>
        </w:rPr>
        <w:t>Cele Ośrodka</w:t>
      </w:r>
      <w:bookmarkEnd w:id="9"/>
    </w:p>
    <w:p w:rsidR="009A7B8A" w:rsidRPr="00EA1737" w:rsidRDefault="009A7B8A" w:rsidP="009A7B8A">
      <w:pPr>
        <w:pStyle w:val="Standard"/>
        <w:numPr>
          <w:ilvl w:val="0"/>
          <w:numId w:val="11"/>
        </w:numPr>
        <w:suppressAutoHyphens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737">
        <w:rPr>
          <w:rFonts w:ascii="Times New Roman" w:hAnsi="Times New Roman"/>
          <w:sz w:val="24"/>
          <w:szCs w:val="24"/>
        </w:rPr>
        <w:t xml:space="preserve">Głównym celem Ośrodka jest przygotowanie uczniów i wychowanków, w miarę ich </w:t>
      </w:r>
      <w:r w:rsidRPr="00EA1737">
        <w:rPr>
          <w:rFonts w:ascii="Times New Roman" w:hAnsi="Times New Roman"/>
          <w:sz w:val="24"/>
          <w:szCs w:val="24"/>
        </w:rPr>
        <w:br/>
        <w:t xml:space="preserve">możliwości, do samodzielnego życia w integracji ze społeczeństwem w warunkach </w:t>
      </w:r>
      <w:r w:rsidRPr="00EA1737">
        <w:rPr>
          <w:rFonts w:ascii="Times New Roman" w:hAnsi="Times New Roman"/>
          <w:sz w:val="24"/>
          <w:szCs w:val="24"/>
        </w:rPr>
        <w:br/>
        <w:t xml:space="preserve">współczesnego świata, w szczególności poprzez osiągnięcie optymalnego rozwoju </w:t>
      </w:r>
      <w:r w:rsidRPr="00EA1737">
        <w:rPr>
          <w:rFonts w:ascii="Times New Roman" w:hAnsi="Times New Roman"/>
          <w:sz w:val="24"/>
          <w:szCs w:val="24"/>
        </w:rPr>
        <w:br/>
        <w:t xml:space="preserve">umysłowego, moralnego, emocjonalnego, społecznego i fizycznego w zgodzie z ich </w:t>
      </w:r>
      <w:r w:rsidRPr="00EA1737">
        <w:rPr>
          <w:rFonts w:ascii="Times New Roman" w:hAnsi="Times New Roman"/>
          <w:sz w:val="24"/>
          <w:szCs w:val="24"/>
        </w:rPr>
        <w:br/>
        <w:t xml:space="preserve">potrzebami rozwojowymi i edukacyjnymi oraz możliwościami psychofizycznymi, </w:t>
      </w:r>
      <w:r w:rsidRPr="00EA1737">
        <w:rPr>
          <w:rFonts w:ascii="Times New Roman" w:hAnsi="Times New Roman"/>
          <w:sz w:val="24"/>
          <w:szCs w:val="24"/>
        </w:rPr>
        <w:br/>
        <w:t>za pomocą metod pedagogiki specjalnej.</w:t>
      </w:r>
    </w:p>
    <w:p w:rsidR="009A7B8A" w:rsidRPr="00EA1737" w:rsidRDefault="009A7B8A" w:rsidP="009A7B8A">
      <w:pPr>
        <w:pStyle w:val="Standard"/>
        <w:numPr>
          <w:ilvl w:val="0"/>
          <w:numId w:val="11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 xml:space="preserve">Poza celem głównym i celami wymienionymi w przepisach prawa powszechnie </w:t>
      </w: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br/>
        <w:t>obowiązującego Placówka  stara się osiągać niżej wymienione cele szczegółowe:</w:t>
      </w:r>
    </w:p>
    <w:p w:rsidR="009A7B8A" w:rsidRPr="00EA1737" w:rsidRDefault="009A7B8A" w:rsidP="009A7B8A">
      <w:pPr>
        <w:pStyle w:val="Standard"/>
        <w:numPr>
          <w:ilvl w:val="0"/>
          <w:numId w:val="12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kształcenie i wychowanie dzieci i młodzieży w zakresie treści zawartych w podstawie programowej ze szczególnym uwzględnieniem wykorzystania ich w życiu codziennym,</w:t>
      </w:r>
    </w:p>
    <w:p w:rsidR="009A7B8A" w:rsidRPr="00EA1737" w:rsidRDefault="009A7B8A" w:rsidP="009A7B8A">
      <w:pPr>
        <w:pStyle w:val="Standard"/>
        <w:numPr>
          <w:ilvl w:val="0"/>
          <w:numId w:val="8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wyposażanie uczniów w umiejętności i wiadomości umożliwiające aktywną postawę społeczną i obywatelską,</w:t>
      </w:r>
    </w:p>
    <w:p w:rsidR="009A7B8A" w:rsidRPr="00EA1737" w:rsidRDefault="009A7B8A" w:rsidP="009A7B8A">
      <w:pPr>
        <w:pStyle w:val="Standard"/>
        <w:numPr>
          <w:ilvl w:val="0"/>
          <w:numId w:val="8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wychowanie dzieci i młodzieży w poszanowaniu tradycji, historii i kultury narodowej, ucząc jednocześnie otwartości i szacunku dla innych kultur i narodów,</w:t>
      </w:r>
    </w:p>
    <w:p w:rsidR="009A7B8A" w:rsidRPr="00EA1737" w:rsidRDefault="009A7B8A" w:rsidP="009A7B8A">
      <w:pPr>
        <w:pStyle w:val="Standard"/>
        <w:numPr>
          <w:ilvl w:val="0"/>
          <w:numId w:val="8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wspieranie i wyzwalanie u uczniów predyspozycji do dalszego kształcenia,</w:t>
      </w:r>
    </w:p>
    <w:p w:rsidR="009A7B8A" w:rsidRPr="00EA1737" w:rsidRDefault="009A7B8A" w:rsidP="009A7B8A">
      <w:pPr>
        <w:pStyle w:val="Standard"/>
        <w:numPr>
          <w:ilvl w:val="0"/>
          <w:numId w:val="8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wychowanie w duchu odpowiedzialności za siebie i innych, rzetelności i tolerancji </w:t>
      </w: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br/>
        <w:t>w szacunku do osoby ludzkiej,</w:t>
      </w:r>
    </w:p>
    <w:p w:rsidR="009A7B8A" w:rsidRPr="00EA1737" w:rsidRDefault="009A7B8A" w:rsidP="009A7B8A">
      <w:pPr>
        <w:pStyle w:val="Standard"/>
        <w:numPr>
          <w:ilvl w:val="0"/>
          <w:numId w:val="8"/>
        </w:numPr>
        <w:suppressAutoHyphens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 xml:space="preserve">wspieranie samodzielnej eksploracji świata, dobór treści adekwatnych </w:t>
      </w:r>
      <w:r w:rsidRPr="00EA1737">
        <w:rPr>
          <w:rFonts w:ascii="Times New Roman" w:hAnsi="Times New Roman"/>
          <w:sz w:val="24"/>
          <w:szCs w:val="24"/>
          <w:lang w:eastAsia="pl-PL"/>
        </w:rPr>
        <w:br/>
        <w:t>do indywidualnych możliwości percepcyj</w:t>
      </w:r>
      <w:r>
        <w:rPr>
          <w:rFonts w:ascii="Times New Roman" w:hAnsi="Times New Roman"/>
          <w:sz w:val="24"/>
          <w:szCs w:val="24"/>
          <w:lang w:eastAsia="pl-PL"/>
        </w:rPr>
        <w:t xml:space="preserve">nych, wyobrażeń i rozumowania,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1737">
        <w:rPr>
          <w:rFonts w:ascii="Times New Roman" w:hAnsi="Times New Roman"/>
          <w:sz w:val="24"/>
          <w:szCs w:val="24"/>
          <w:lang w:eastAsia="pl-PL"/>
        </w:rPr>
        <w:t>z poszanowaniem indywidualnych potrzeb i zainteresowań,</w:t>
      </w:r>
    </w:p>
    <w:p w:rsidR="009A7B8A" w:rsidRPr="00EA1737" w:rsidRDefault="009A7B8A" w:rsidP="009A7B8A">
      <w:pPr>
        <w:pStyle w:val="Standard"/>
        <w:numPr>
          <w:ilvl w:val="0"/>
          <w:numId w:val="8"/>
        </w:numPr>
        <w:suppressAutoHyphens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 xml:space="preserve">promowanie ochrony zdrowia, tworzenie sytuacji sprzyjających rozwojowi nawyków </w:t>
      </w:r>
      <w:r w:rsidRPr="00EA1737">
        <w:rPr>
          <w:rFonts w:ascii="Times New Roman" w:hAnsi="Times New Roman"/>
          <w:sz w:val="24"/>
          <w:szCs w:val="24"/>
          <w:lang w:eastAsia="pl-PL"/>
        </w:rPr>
        <w:br/>
        <w:t>oraz zachowań prowadzących do samodzielności, dbania o zdrowie, sprawności</w:t>
      </w:r>
      <w:r w:rsidRPr="00EA1737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EA1737">
        <w:rPr>
          <w:rFonts w:ascii="Times New Roman" w:hAnsi="Times New Roman"/>
          <w:sz w:val="24"/>
          <w:szCs w:val="24"/>
        </w:rPr>
        <w:br/>
      </w:r>
      <w:r w:rsidRPr="00EA1737">
        <w:rPr>
          <w:rFonts w:ascii="Times New Roman" w:hAnsi="Times New Roman"/>
          <w:sz w:val="24"/>
          <w:szCs w:val="24"/>
          <w:lang w:eastAsia="pl-PL"/>
        </w:rPr>
        <w:t>ruchowej i bezpieczeństwa,</w:t>
      </w:r>
    </w:p>
    <w:p w:rsidR="009A7B8A" w:rsidRPr="00EA1737" w:rsidRDefault="009A7B8A" w:rsidP="009A7B8A">
      <w:pPr>
        <w:pStyle w:val="Standard"/>
        <w:numPr>
          <w:ilvl w:val="0"/>
          <w:numId w:val="8"/>
        </w:numPr>
        <w:suppressAutoHyphens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 xml:space="preserve">tworzenie sytuacji edukacyjnych budujących wrażliwość dziecka, w tym wrażliwość estetyczną, w odniesieniu do wielu sfer aktywności człowieka: mowy, zachowania, </w:t>
      </w:r>
      <w:r w:rsidRPr="00EA1737">
        <w:rPr>
          <w:rFonts w:ascii="Times New Roman" w:hAnsi="Times New Roman"/>
          <w:sz w:val="24"/>
          <w:szCs w:val="24"/>
          <w:lang w:eastAsia="pl-PL"/>
        </w:rPr>
        <w:br/>
        <w:t>ruchu, środowiska, ubioru, muzyki, tańca, śpiewu, teatru, plastyki,</w:t>
      </w:r>
    </w:p>
    <w:p w:rsidR="009A7B8A" w:rsidRPr="00EA1737" w:rsidRDefault="009A7B8A" w:rsidP="009A7B8A">
      <w:pPr>
        <w:pStyle w:val="Standard"/>
        <w:numPr>
          <w:ilvl w:val="0"/>
          <w:numId w:val="8"/>
        </w:numPr>
        <w:suppressAutoHyphens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lastRenderedPageBreak/>
        <w:t xml:space="preserve">współdziałanie z rodzicami, różnymi środowiskami, organizacjami i instytucjami, </w:t>
      </w:r>
      <w:r w:rsidRPr="00EA1737">
        <w:rPr>
          <w:rFonts w:ascii="Times New Roman" w:hAnsi="Times New Roman"/>
          <w:sz w:val="24"/>
          <w:szCs w:val="24"/>
          <w:lang w:eastAsia="pl-PL"/>
        </w:rPr>
        <w:br/>
        <w:t>uznanymi przez rodziców za źródło istotnych wartości, na rzecz tworzenia warunków umożliwiających rozwój tożsamości dziecka,</w:t>
      </w:r>
    </w:p>
    <w:p w:rsidR="009A7B8A" w:rsidRDefault="009A7B8A" w:rsidP="009A7B8A">
      <w:pPr>
        <w:pStyle w:val="Standard"/>
        <w:numPr>
          <w:ilvl w:val="0"/>
          <w:numId w:val="8"/>
        </w:numPr>
        <w:suppressAutoHyphens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ukierunkowanie ucznia ku wartościom akceptowanym społecznie.</w:t>
      </w:r>
    </w:p>
    <w:p w:rsidR="009A7B8A" w:rsidRPr="00EA1737" w:rsidRDefault="009A7B8A" w:rsidP="009A7B8A">
      <w:pPr>
        <w:pStyle w:val="Standard"/>
        <w:suppressAutoHyphens w:val="0"/>
        <w:spacing w:before="120"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spacing w:line="276" w:lineRule="auto"/>
        <w:jc w:val="center"/>
        <w:rPr>
          <w:rFonts w:cs="Times New Roman"/>
          <w:szCs w:val="24"/>
        </w:rPr>
      </w:pPr>
      <w:bookmarkStart w:id="10" w:name="_Toc155859885"/>
      <w:r w:rsidRPr="00EA1737">
        <w:rPr>
          <w:rFonts w:cs="Times New Roman"/>
          <w:szCs w:val="24"/>
        </w:rPr>
        <w:t>§ 4.</w:t>
      </w:r>
      <w:bookmarkEnd w:id="10"/>
      <w:r w:rsidRPr="00EA1737">
        <w:rPr>
          <w:rFonts w:cs="Times New Roman"/>
          <w:szCs w:val="24"/>
        </w:rPr>
        <w:t xml:space="preserve"> </w:t>
      </w:r>
    </w:p>
    <w:p w:rsidR="009A7B8A" w:rsidRPr="00EA1737" w:rsidRDefault="009A7B8A" w:rsidP="009A7B8A">
      <w:pPr>
        <w:pStyle w:val="Nagwek2"/>
        <w:spacing w:line="276" w:lineRule="auto"/>
        <w:jc w:val="center"/>
        <w:rPr>
          <w:rFonts w:cs="Times New Roman"/>
          <w:szCs w:val="24"/>
        </w:rPr>
      </w:pPr>
      <w:bookmarkStart w:id="11" w:name="_Toc155859886"/>
      <w:r w:rsidRPr="00EA1737">
        <w:rPr>
          <w:rFonts w:cs="Times New Roman"/>
          <w:szCs w:val="24"/>
        </w:rPr>
        <w:t>Działalność Ośrodka</w:t>
      </w:r>
      <w:bookmarkEnd w:id="11"/>
    </w:p>
    <w:p w:rsidR="009A7B8A" w:rsidRPr="00EA1737" w:rsidRDefault="009A7B8A" w:rsidP="009A7B8A">
      <w:pPr>
        <w:pStyle w:val="Standard"/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Do zadań Ośrodka należą:</w:t>
      </w:r>
    </w:p>
    <w:p w:rsidR="009A7B8A" w:rsidRPr="00EA1737" w:rsidRDefault="009A7B8A" w:rsidP="009A7B8A">
      <w:pPr>
        <w:pStyle w:val="Standard"/>
        <w:numPr>
          <w:ilvl w:val="0"/>
          <w:numId w:val="7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b/>
          <w:sz w:val="24"/>
          <w:szCs w:val="24"/>
          <w:lang w:eastAsia="pl-PL"/>
        </w:rPr>
        <w:t>Zadania dydaktyczne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A1737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EA1737">
        <w:rPr>
          <w:rFonts w:ascii="Times New Roman" w:hAnsi="Times New Roman"/>
          <w:sz w:val="24"/>
          <w:szCs w:val="24"/>
          <w:lang w:eastAsia="pl-PL"/>
        </w:rPr>
        <w:t>działalność edukacyjna określona jest przez podstawę  programową kształcenia w szkołach Ośrodka. Szkolny zestaw programów nauczania oraz program profilaktyczno-wychowawczy</w:t>
      </w:r>
    </w:p>
    <w:p w:rsidR="009A7B8A" w:rsidRPr="00EA1737" w:rsidRDefault="009A7B8A" w:rsidP="009A7B8A">
      <w:pPr>
        <w:pStyle w:val="Standard"/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 xml:space="preserve">Głównymi celami i zadaniami edukacyjnymi Ośrodka są: </w:t>
      </w:r>
    </w:p>
    <w:p w:rsidR="009A7B8A" w:rsidRPr="00EA1737" w:rsidRDefault="009A7B8A" w:rsidP="009A7B8A">
      <w:pPr>
        <w:pStyle w:val="Standard"/>
        <w:numPr>
          <w:ilvl w:val="0"/>
          <w:numId w:val="80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Realizacja zaleceń zwartych w orzeczeniach poradni psychologiczno-pedagogicznych o potrzebie kształcenia specjalnego.</w:t>
      </w:r>
    </w:p>
    <w:p w:rsidR="009A7B8A" w:rsidRPr="00EA1737" w:rsidRDefault="009A7B8A" w:rsidP="009A7B8A">
      <w:pPr>
        <w:pStyle w:val="Standard"/>
        <w:numPr>
          <w:ilvl w:val="0"/>
          <w:numId w:val="80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Diagnozowanie i rozpoznawanie indywidualnych potrzeb rozwojowych                                                             i edukacyjnych, możliwości psychofizycznych oraz zainteresowań uczniów                                     i wychowanków.</w:t>
      </w:r>
    </w:p>
    <w:p w:rsidR="009A7B8A" w:rsidRPr="00EA1737" w:rsidRDefault="009A7B8A" w:rsidP="009A7B8A">
      <w:pPr>
        <w:pStyle w:val="Standard"/>
        <w:numPr>
          <w:ilvl w:val="0"/>
          <w:numId w:val="80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 xml:space="preserve">Kształcenie i wychowanie dzieci i młodzieży oraz przygotowanie ich do nauki na kolejnych etapach edukacyjnych. </w:t>
      </w:r>
    </w:p>
    <w:p w:rsidR="009A7B8A" w:rsidRPr="00EA1737" w:rsidRDefault="009A7B8A" w:rsidP="009A7B8A">
      <w:pPr>
        <w:pStyle w:val="Standard"/>
        <w:numPr>
          <w:ilvl w:val="0"/>
          <w:numId w:val="80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 xml:space="preserve">Kształtowanie mowy umożliwiającej porozumiewanie się z otoczeniem </w:t>
      </w:r>
      <w:r w:rsidRPr="00EA1737">
        <w:rPr>
          <w:rFonts w:ascii="Times New Roman" w:hAnsi="Times New Roman"/>
          <w:sz w:val="24"/>
          <w:szCs w:val="24"/>
          <w:lang w:eastAsia="pl-PL"/>
        </w:rPr>
        <w:br/>
        <w:t>w werbalny.</w:t>
      </w:r>
    </w:p>
    <w:p w:rsidR="009A7B8A" w:rsidRPr="00EA1737" w:rsidRDefault="009A7B8A" w:rsidP="009A7B8A">
      <w:pPr>
        <w:pStyle w:val="Standard"/>
        <w:numPr>
          <w:ilvl w:val="0"/>
          <w:numId w:val="80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Niewerbalny lub z wykorzystaniem metod alternatywnego komunikowania się.</w:t>
      </w:r>
    </w:p>
    <w:p w:rsidR="009A7B8A" w:rsidRPr="00EA1737" w:rsidRDefault="009A7B8A" w:rsidP="009A7B8A">
      <w:pPr>
        <w:pStyle w:val="Standard"/>
        <w:numPr>
          <w:ilvl w:val="0"/>
          <w:numId w:val="80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 xml:space="preserve">Opanowanie przez uczniów na miarę ich indywidualnych możliwości umiejętności czytania, pisania, liczenia, wiadomości o życiu społecznym, kulturalnym </w:t>
      </w:r>
      <w:r w:rsidRPr="00EA1737">
        <w:rPr>
          <w:rFonts w:ascii="Times New Roman" w:hAnsi="Times New Roman"/>
          <w:sz w:val="24"/>
          <w:szCs w:val="24"/>
          <w:lang w:eastAsia="pl-PL"/>
        </w:rPr>
        <w:br/>
        <w:t>i zawodowym.</w:t>
      </w:r>
    </w:p>
    <w:p w:rsidR="009A7B8A" w:rsidRPr="00EA1737" w:rsidRDefault="009A7B8A" w:rsidP="009A7B8A">
      <w:pPr>
        <w:pStyle w:val="Standard"/>
        <w:numPr>
          <w:ilvl w:val="0"/>
          <w:numId w:val="80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 xml:space="preserve">Zapewnienie niezbędnych warunków do rozwoju intelektualnego, psychicznego, społecznego, fizycznego i moralnego uczniów i wychowanków; kształtowanie postaw prospołecznych tj: odpowiedzialność, uczciwość, wytrwałość, poczucie własnej wartości, szacunek do innych ludzi i zwierząt, ciekawość świata, kreatywność, kultura osobista, podejmowanie inicjatyw. </w:t>
      </w:r>
    </w:p>
    <w:p w:rsidR="009A7B8A" w:rsidRPr="00EA1737" w:rsidRDefault="009A7B8A" w:rsidP="009A7B8A">
      <w:pPr>
        <w:pStyle w:val="Standard"/>
        <w:numPr>
          <w:ilvl w:val="0"/>
          <w:numId w:val="80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Kształtowanie postawy obywatelskiej, poszanowania tradycji i kultury własnego narodu, poszanowania dla innych kultur i tradycji, otwartości wobec świata i innych ludzi, aktywności w  życiu społecznym oraz odpowiedzialności za zbiorowość.</w:t>
      </w:r>
    </w:p>
    <w:p w:rsidR="009A7B8A" w:rsidRPr="00EA1737" w:rsidRDefault="009A7B8A" w:rsidP="009A7B8A">
      <w:pPr>
        <w:pStyle w:val="Standard"/>
        <w:numPr>
          <w:ilvl w:val="0"/>
          <w:numId w:val="80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Dbałość o odpowiednią bazę Ośrodka i wzbogacanie jej w sprzęt i środki dydaktyczne.</w:t>
      </w:r>
    </w:p>
    <w:p w:rsidR="009A7B8A" w:rsidRPr="00EA1737" w:rsidRDefault="009A7B8A" w:rsidP="009A7B8A">
      <w:pPr>
        <w:pStyle w:val="Standard"/>
        <w:numPr>
          <w:ilvl w:val="0"/>
          <w:numId w:val="79"/>
        </w:numPr>
        <w:suppressAutoHyphens w:val="0"/>
        <w:spacing w:before="120" w:after="0"/>
        <w:ind w:hanging="35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A1737">
        <w:rPr>
          <w:rFonts w:ascii="Times New Roman" w:hAnsi="Times New Roman"/>
          <w:b/>
          <w:sz w:val="24"/>
          <w:szCs w:val="24"/>
          <w:lang w:eastAsia="pl-PL"/>
        </w:rPr>
        <w:t xml:space="preserve">Zadania wychowawcze </w:t>
      </w:r>
    </w:p>
    <w:p w:rsidR="009A7B8A" w:rsidRPr="00EA1737" w:rsidRDefault="009A7B8A" w:rsidP="009A7B8A">
      <w:pPr>
        <w:pStyle w:val="Standard"/>
        <w:numPr>
          <w:ilvl w:val="0"/>
          <w:numId w:val="81"/>
        </w:numPr>
        <w:suppressAutoHyphens w:val="0"/>
        <w:spacing w:before="120"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Wszystkie treści i działania o charakterze wychowawczym opisuje w sposób całościowy profilaktyczno- wychowawczy Ośrodka.</w:t>
      </w:r>
    </w:p>
    <w:p w:rsidR="009A7B8A" w:rsidRPr="00EA1737" w:rsidRDefault="009A7B8A" w:rsidP="009A7B8A">
      <w:pPr>
        <w:pStyle w:val="Standard"/>
        <w:numPr>
          <w:ilvl w:val="0"/>
          <w:numId w:val="81"/>
        </w:numPr>
        <w:suppressAutoHyphens w:val="0"/>
        <w:spacing w:before="120"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lastRenderedPageBreak/>
        <w:t>Zadania wychowawcze są spójne z celami i zadaniami ogólnymi i szczegółowymi Ośrodka.</w:t>
      </w:r>
    </w:p>
    <w:p w:rsidR="009A7B8A" w:rsidRPr="00EA1737" w:rsidRDefault="009A7B8A" w:rsidP="009A7B8A">
      <w:pPr>
        <w:pStyle w:val="Standard"/>
        <w:numPr>
          <w:ilvl w:val="0"/>
          <w:numId w:val="79"/>
        </w:numPr>
        <w:suppressAutoHyphens w:val="0"/>
        <w:spacing w:before="120"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b/>
          <w:sz w:val="24"/>
          <w:szCs w:val="24"/>
          <w:lang w:eastAsia="pl-PL"/>
        </w:rPr>
        <w:t>Zadania opiekuńcze</w:t>
      </w:r>
    </w:p>
    <w:p w:rsidR="009A7B8A" w:rsidRPr="00EA1737" w:rsidRDefault="009A7B8A" w:rsidP="009A7B8A">
      <w:pPr>
        <w:pStyle w:val="Standard"/>
        <w:numPr>
          <w:ilvl w:val="0"/>
          <w:numId w:val="82"/>
        </w:numPr>
        <w:suppressAutoHyphens w:val="0"/>
        <w:spacing w:before="120"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Ośrodek zapewnia całodobową opiekę wychowankom Ośrodka, którą określa regulamin Internatu SOSW w Pile.</w:t>
      </w:r>
    </w:p>
    <w:p w:rsidR="009A7B8A" w:rsidRPr="00EA1737" w:rsidRDefault="009A7B8A" w:rsidP="009A7B8A">
      <w:pPr>
        <w:pStyle w:val="Standard"/>
        <w:numPr>
          <w:ilvl w:val="0"/>
          <w:numId w:val="8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Opiekę nad uczniami/wychowankami przebywającymi w Ośrodku podczas zajęć obowiązkowych i pozalekcyjnych sprawuje nauczyciel prowadzący zajęcia, który ma obowiązek zapoznać ucznia/wychowanka z obowiązującymi na terenie Ośrodka przepisami BHP oraz grożącym niebezpieczeństwem.</w:t>
      </w:r>
    </w:p>
    <w:p w:rsidR="009A7B8A" w:rsidRPr="00EA1737" w:rsidRDefault="009A7B8A" w:rsidP="009A7B8A">
      <w:pPr>
        <w:pStyle w:val="Standard"/>
        <w:numPr>
          <w:ilvl w:val="0"/>
          <w:numId w:val="8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 xml:space="preserve">Nauczyciel może organizować dodatkowe zajęcia na terenie ośrodka po uzgodnieniu </w:t>
      </w:r>
      <w:r w:rsidRPr="00EA1737">
        <w:rPr>
          <w:rFonts w:ascii="Times New Roman" w:hAnsi="Times New Roman"/>
          <w:sz w:val="24"/>
          <w:szCs w:val="24"/>
          <w:lang w:eastAsia="pl-PL"/>
        </w:rPr>
        <w:br/>
        <w:t>z Dyrektorem Ośrodka.</w:t>
      </w:r>
    </w:p>
    <w:p w:rsidR="009A7B8A" w:rsidRPr="00EA1737" w:rsidRDefault="009A7B8A" w:rsidP="009A7B8A">
      <w:pPr>
        <w:pStyle w:val="Standard"/>
        <w:numPr>
          <w:ilvl w:val="0"/>
          <w:numId w:val="8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W celu zapewnienia opieki nad uczniami/wychowankami w Ośrodku organizowane są dyżury śródlekcyjne nauczycieli.</w:t>
      </w:r>
    </w:p>
    <w:p w:rsidR="009A7B8A" w:rsidRPr="00EA1737" w:rsidRDefault="009A7B8A" w:rsidP="009A7B8A">
      <w:pPr>
        <w:pStyle w:val="Standard"/>
        <w:numPr>
          <w:ilvl w:val="0"/>
          <w:numId w:val="8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Dyrektor ma prawo odwołać zajęcia z powodu nieobecności nauczyciela. Informacje te mogą zostać przekazane w dzienniku elektronicznym, przez wychowawcę, na tablicy ogłoszeń bądź upoważnionego pracownika.</w:t>
      </w:r>
    </w:p>
    <w:p w:rsidR="009A7B8A" w:rsidRPr="00EA1737" w:rsidRDefault="009A7B8A" w:rsidP="009A7B8A">
      <w:pPr>
        <w:pStyle w:val="Standard"/>
        <w:numPr>
          <w:ilvl w:val="0"/>
          <w:numId w:val="8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Zasady organizowania wyjazdów, wyjść i wycieczek reguluje Regulamin organizacji wyjazdów, wyjść i wycieczek.</w:t>
      </w:r>
    </w:p>
    <w:p w:rsidR="009A7B8A" w:rsidRPr="00EA1737" w:rsidRDefault="009A7B8A" w:rsidP="009A7B8A">
      <w:pPr>
        <w:pStyle w:val="Standard"/>
        <w:numPr>
          <w:ilvl w:val="0"/>
          <w:numId w:val="8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W Ośrodku funkcjonuje świetlica szkolna zapewniając opiekę uczniom. Zasady działania świetlicy, obowiązki nauczycieli sprawujących opiekę nad uczniami podczas zajęć świetlicowych określa regulamin świetlicy szkolnej.</w:t>
      </w:r>
    </w:p>
    <w:p w:rsidR="009A7B8A" w:rsidRPr="00EA1737" w:rsidRDefault="009A7B8A" w:rsidP="009A7B8A">
      <w:pPr>
        <w:pStyle w:val="Standard"/>
        <w:numPr>
          <w:ilvl w:val="0"/>
          <w:numId w:val="8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Ośrodek organizuje opiekę zdrowotną nad uczniami/wychowankami. Świadczenia zdrowotne są udzielane na zasadach określonych w odrębnych przepisach.</w:t>
      </w:r>
    </w:p>
    <w:p w:rsidR="009A7B8A" w:rsidRPr="00EA1737" w:rsidRDefault="009A7B8A" w:rsidP="009A7B8A">
      <w:pPr>
        <w:pStyle w:val="Standard"/>
        <w:numPr>
          <w:ilvl w:val="0"/>
          <w:numId w:val="8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Opiekę zdrowotną w Ośrodku sprawuje pielęgniarka, na zasadach określonych odrębnymi przepisami.</w:t>
      </w:r>
    </w:p>
    <w:p w:rsidR="009A7B8A" w:rsidRPr="00EA1737" w:rsidRDefault="009A7B8A" w:rsidP="009A7B8A">
      <w:pPr>
        <w:pStyle w:val="Standard"/>
        <w:numPr>
          <w:ilvl w:val="0"/>
          <w:numId w:val="54"/>
        </w:numPr>
        <w:suppressAutoHyphens w:val="0"/>
        <w:spacing w:before="120"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A1737">
        <w:rPr>
          <w:rFonts w:ascii="Times New Roman" w:hAnsi="Times New Roman"/>
          <w:b/>
          <w:sz w:val="24"/>
          <w:szCs w:val="24"/>
          <w:lang w:eastAsia="pl-PL"/>
        </w:rPr>
        <w:t>Pomoc  psychologiczno-pedagogiczna</w:t>
      </w:r>
    </w:p>
    <w:p w:rsidR="009A7B8A" w:rsidRPr="00EA1737" w:rsidRDefault="009A7B8A" w:rsidP="009A7B8A">
      <w:pPr>
        <w:pStyle w:val="Standard"/>
        <w:numPr>
          <w:ilvl w:val="0"/>
          <w:numId w:val="83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Udzielanie pomocy psychologiczno-pedagogicznej w oparciu o obowiązujące w tym zakresie przepisy prawa poprzez działania nauczycieli, wychowawców, pedagogów, psychologów, innych specjalistów oraz współpracę z poradniami psychologiczno-pedagogicznymi.</w:t>
      </w:r>
    </w:p>
    <w:p w:rsidR="009A7B8A" w:rsidRPr="00EA1737" w:rsidRDefault="009A7B8A" w:rsidP="009A7B8A">
      <w:pPr>
        <w:pStyle w:val="Standard"/>
        <w:numPr>
          <w:ilvl w:val="0"/>
          <w:numId w:val="83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hAnsi="Times New Roman"/>
          <w:sz w:val="24"/>
          <w:szCs w:val="24"/>
          <w:lang w:eastAsia="pl-PL"/>
        </w:rPr>
        <w:t>Dokonywanie wnikliwej i wieloaspektowej diagnozy dzieci i młodzieży przy współudziale specjalistów, czego efektem jest opracowanie Indywidualnych Programów Edukacyjno-Terapeutycznych, Indywidualnych Programów Wczesnego Wspomagania oraz Indywidualnych Programów Zajęć Rewalidacyjno-Wychowawczych z uwzględnieniem działań wspomagających rodzinę.</w:t>
      </w:r>
    </w:p>
    <w:p w:rsidR="009A7B8A" w:rsidRPr="00EA1737" w:rsidRDefault="009A7B8A" w:rsidP="009A7B8A">
      <w:pPr>
        <w:pStyle w:val="Standard"/>
        <w:numPr>
          <w:ilvl w:val="0"/>
          <w:numId w:val="83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Udzielanie pomocy psychologiczno-pedagogicznej w formie zajęć dydaktyczno-</w:t>
      </w: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wyrównawczych, korekcyjno-kompensacyjnych, zajęć specjalistycznych, zajęć </w:t>
      </w: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br/>
        <w:t>związanych z wyborem kierunku kształcenia i zawodu.</w:t>
      </w:r>
    </w:p>
    <w:p w:rsidR="009A7B8A" w:rsidRPr="00EA1737" w:rsidRDefault="009A7B8A" w:rsidP="009A7B8A">
      <w:pPr>
        <w:pStyle w:val="Standard"/>
        <w:numPr>
          <w:ilvl w:val="0"/>
          <w:numId w:val="83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Analizowanie skuteczności pomocy udzielanej dzieciom, młodzieży i ich rodzinom, wprowadzanie zmian w programach, stosownie do potrzeb oraz planowanie dalszych działań.</w:t>
      </w:r>
    </w:p>
    <w:p w:rsidR="009A7B8A" w:rsidRPr="00EA1737" w:rsidRDefault="009A7B8A" w:rsidP="009A7B8A">
      <w:pPr>
        <w:pStyle w:val="Standard"/>
        <w:numPr>
          <w:ilvl w:val="0"/>
          <w:numId w:val="54"/>
        </w:numPr>
        <w:suppressAutoHyphens w:val="0"/>
        <w:spacing w:before="120"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A1737">
        <w:rPr>
          <w:rFonts w:ascii="Times New Roman" w:hAnsi="Times New Roman"/>
          <w:b/>
          <w:sz w:val="24"/>
          <w:szCs w:val="24"/>
          <w:lang w:eastAsia="pl-PL"/>
        </w:rPr>
        <w:t>Zapewnienie bezpieczeństwa uczniom/wychowankom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 xml:space="preserve">Placówka zapewnia uczniom/ wychowankom opiekę oraz pełne bezpieczeństw </w:t>
      </w: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br/>
        <w:t>w czasie pobytu w Ośrodku i organizowanych przez nauczycieli zajęć na terenie Ośrodka oraz poza jego ternem tzn. podczas organizowanych wyjść, wycieczek.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Za bezpieczeństwo uczniów/ wychowanków w sali lekcyjnej, sali gimnastycznej, pomieszczeniach Ośrodkowych oraz boisku szkolnym podczas zajęć obowiązkowych                          i pozalekcyjnych odpowiada nauczyciel prowadzący zajęcia, bądź pełniący dyżur.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Podczas pobytu w Internacie za bezpieczeństwo wychowanków odpowiada nauczyciel bądź wychowawca pełniący dyżur opiekuńczo-wychowawczy.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Nauczyciel prowadzący zajęcia zobowiązany jest do odnotowania na początku organizowanych zajęć nieobecność uczniów, spóźnienia lub zwolnienia.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 xml:space="preserve">Na zajęciach lekcyjnych, opiekuńczych  omawiane  są zasady bezpieczeństwa przepisy ruchu drogowego. Prowadzone są zajęcia kształcenia komunikacyjnego- </w:t>
      </w: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br/>
        <w:t>prowadzące do uzyskania przez uczniów karty rowerowej.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W celu zapewnienia bezpieczeństwa w Ośrodku funkcjonuje monitoring wizyjny. Zasady funkcjonowania monitoringu wizyjnego reguluje Regulamin monitoringu wizyjnego działającego w Ośrodku.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Uczniów/wychowanków obowiązuje całkowity zakaz samodzielnego opuszczania terenu Ośrodka podczas przerw śródlekcyjnych.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 xml:space="preserve">Ośrodek nie ponosi odpowiedzialności za zdarzenia, wynikające ze złamania </w:t>
      </w: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br/>
        <w:t>w/w zakazu, powastałe poza terenem Ośrodka.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Uczeń/wychowanek może opuścić teren Ośrodka w czasie zajęć na pisemną prośbę rodziców/opiekunów prawnych. Decyzję podejmuje wychowawca, dyrektor lub nauczyciel, z którego zajęć uczeń/wychowanek jest zwolniony. W przypadku zamieszkania w Internacie decyzję taką podejmuje wychowawca pełniący dyżur.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zobowiązani są do zapewnienia bezpieczeństwa podczas przerw śródlekcyjnych, przed rozpoczęciem zajęć  oraz po zakończonych zajęciach zgodnie </w:t>
      </w: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harmonogramem przerw śródlekcyjnych. Za nieobecnego nauczyciela dyżur pełni nauczyciel podejmujący zastępstwo, a w przypadku odwołania zajęć wyznaczona osoba. 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Nauczyciel/wychowawca jest zobligowany do zgłoszenia każdej planowanej wycieczki, wyjścia i udziału w wydarzeniu. Każda taka sytuacja może odbyć się jedynie za zgodą Dyrektora.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Podczas zajęć w budynkach Ośrodka mają prawo przebywać wyłącznie:</w:t>
      </w:r>
    </w:p>
    <w:p w:rsidR="009A7B8A" w:rsidRPr="00EA1737" w:rsidRDefault="009A7B8A" w:rsidP="009A7B8A">
      <w:pPr>
        <w:pStyle w:val="Standard"/>
        <w:numPr>
          <w:ilvl w:val="0"/>
          <w:numId w:val="85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Uczniowie/wychowankowie,</w:t>
      </w:r>
    </w:p>
    <w:p w:rsidR="009A7B8A" w:rsidRPr="00EA1737" w:rsidRDefault="009A7B8A" w:rsidP="009A7B8A">
      <w:pPr>
        <w:pStyle w:val="Standard"/>
        <w:numPr>
          <w:ilvl w:val="0"/>
          <w:numId w:val="85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Pracownicy pedagogiczni,</w:t>
      </w:r>
    </w:p>
    <w:p w:rsidR="009A7B8A" w:rsidRPr="00EA1737" w:rsidRDefault="009A7B8A" w:rsidP="009A7B8A">
      <w:pPr>
        <w:pStyle w:val="Standard"/>
        <w:numPr>
          <w:ilvl w:val="0"/>
          <w:numId w:val="85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Pracownicy administracji i obsługi,</w:t>
      </w:r>
    </w:p>
    <w:p w:rsidR="009A7B8A" w:rsidRPr="00EA1737" w:rsidRDefault="009A7B8A" w:rsidP="009A7B8A">
      <w:pPr>
        <w:pStyle w:val="Standard"/>
        <w:numPr>
          <w:ilvl w:val="0"/>
          <w:numId w:val="85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Rodzice uczniów/wychowanków,</w:t>
      </w:r>
    </w:p>
    <w:p w:rsidR="009A7B8A" w:rsidRPr="00EA1737" w:rsidRDefault="009A7B8A" w:rsidP="009A7B8A">
      <w:pPr>
        <w:pStyle w:val="Standard"/>
        <w:numPr>
          <w:ilvl w:val="0"/>
          <w:numId w:val="85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Członkowie władz statutowych organów Ośodka,</w:t>
      </w:r>
    </w:p>
    <w:p w:rsidR="009A7B8A" w:rsidRPr="00EA1737" w:rsidRDefault="009A7B8A" w:rsidP="009A7B8A">
      <w:pPr>
        <w:pStyle w:val="Standard"/>
        <w:numPr>
          <w:ilvl w:val="0"/>
          <w:numId w:val="85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Pracownicy organu prowadzącego Ośrodek i organu sprawującego nadzór pedagogiczny,</w:t>
      </w:r>
    </w:p>
    <w:p w:rsidR="009A7B8A" w:rsidRPr="00EA1737" w:rsidRDefault="009A7B8A" w:rsidP="009A7B8A">
      <w:pPr>
        <w:pStyle w:val="Standard"/>
        <w:numPr>
          <w:ilvl w:val="0"/>
          <w:numId w:val="85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Służby specjalne i pracownicy firm współpracujących z Ośrodkiem.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Ze względu na bezpieczeństwo Dyrektor może ograniczyć lub zabronić wejścia na teren Ośrodka określonym osobom na podstawie rozporządzenia Dyrektora lub innych wytycznych instytucji mających do tego uprawnienia.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W Ośrodku nie mogą być stosowane wobec uczniów/wychowawnków żadne zabiegi lekarskie bez zgody rodziców, poza wystąpieniem sytuacji zagrażajacej życiu czy udzieleniem pomocy w nagłych wypadkach.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Zasady udzielania uczniom/wychowankom pierwszej pomocy i procedury postępowania w razie zaistnienia wypadku z udziałem uczniów/wychowanków określają odrębne przepisy.</w:t>
      </w:r>
    </w:p>
    <w:p w:rsidR="009A7B8A" w:rsidRPr="00EA1737" w:rsidRDefault="009A7B8A" w:rsidP="009A7B8A">
      <w:pPr>
        <w:pStyle w:val="Standard"/>
        <w:numPr>
          <w:ilvl w:val="0"/>
          <w:numId w:val="8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>Zasady postępowania w sytuacjach kryzysowych określają odrębne przepisy oraz wewnętrzne procedury postępowania w sytuacjach trudnych.</w:t>
      </w:r>
    </w:p>
    <w:p w:rsidR="009A7B8A" w:rsidRPr="00EA1737" w:rsidRDefault="009A7B8A" w:rsidP="009A7B8A">
      <w:pPr>
        <w:pStyle w:val="Akapitzlist"/>
        <w:numPr>
          <w:ilvl w:val="0"/>
          <w:numId w:val="84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A1737">
        <w:rPr>
          <w:rFonts w:ascii="Times New Roman" w:hAnsi="Times New Roman"/>
          <w:sz w:val="24"/>
          <w:szCs w:val="24"/>
        </w:rPr>
        <w:t xml:space="preserve"> dniach szczególnych (dzień dziecka, wigilia szkolna, mikołajki i in.) harmonogram dyżurów ustalony jest zgodnie z potrzebami wynikającymi z organizacji danego dnia, a nauczyciele pozostają do dyspozycji dyrektora w pełnieniu dyżurów.</w:t>
      </w:r>
    </w:p>
    <w:p w:rsidR="009A7B8A" w:rsidRPr="00EA1737" w:rsidRDefault="009A7B8A" w:rsidP="009A7B8A">
      <w:pPr>
        <w:pStyle w:val="Standard"/>
        <w:numPr>
          <w:ilvl w:val="0"/>
          <w:numId w:val="54"/>
        </w:numPr>
        <w:suppressAutoHyphens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EA1737">
        <w:rPr>
          <w:rFonts w:ascii="Times New Roman" w:hAnsi="Times New Roman"/>
          <w:b/>
          <w:sz w:val="24"/>
          <w:szCs w:val="24"/>
        </w:rPr>
        <w:t xml:space="preserve">Działalność innowacyjna i eksperymentalna </w:t>
      </w:r>
      <w:r w:rsidRPr="00EA17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7B8A" w:rsidRPr="00EA1737" w:rsidRDefault="009A7B8A" w:rsidP="009A7B8A">
      <w:pPr>
        <w:pStyle w:val="Standard"/>
        <w:numPr>
          <w:ilvl w:val="0"/>
          <w:numId w:val="86"/>
        </w:numPr>
        <w:suppressAutoHyphens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EA1737">
        <w:rPr>
          <w:rFonts w:ascii="Times New Roman" w:hAnsi="Times New Roman"/>
          <w:sz w:val="24"/>
          <w:szCs w:val="24"/>
        </w:rPr>
        <w:t xml:space="preserve">W Ośrodku może być prowadzona działalność innowacyjna i eksperymentalna. </w:t>
      </w:r>
    </w:p>
    <w:p w:rsidR="009A7B8A" w:rsidRPr="00EA1737" w:rsidRDefault="009A7B8A" w:rsidP="009A7B8A">
      <w:pPr>
        <w:pStyle w:val="Standard"/>
        <w:numPr>
          <w:ilvl w:val="0"/>
          <w:numId w:val="86"/>
        </w:numPr>
        <w:suppressAutoHyphens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EA1737">
        <w:rPr>
          <w:rFonts w:ascii="Times New Roman" w:hAnsi="Times New Roman"/>
          <w:sz w:val="24"/>
          <w:szCs w:val="24"/>
        </w:rPr>
        <w:t>Projekty innowacji oraz eksperymentu przedstawiane są dyrektorowi Ośrodka, który przedkłada je radzie pedagogicznej w celu podjęcia uchwały o ich wdrożeniu.</w:t>
      </w:r>
    </w:p>
    <w:p w:rsidR="009A7B8A" w:rsidRPr="00EA1737" w:rsidRDefault="009A7B8A" w:rsidP="009A7B8A">
      <w:pPr>
        <w:pStyle w:val="Standard"/>
        <w:numPr>
          <w:ilvl w:val="0"/>
          <w:numId w:val="86"/>
        </w:numPr>
        <w:suppressAutoHyphens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EA1737">
        <w:rPr>
          <w:rFonts w:ascii="Times New Roman" w:hAnsi="Times New Roman"/>
          <w:sz w:val="24"/>
          <w:szCs w:val="24"/>
        </w:rPr>
        <w:t>Zasady prowadzenia działalności innowacyjnej i eksperymentalnej regulują odrębne przepisy.</w:t>
      </w:r>
    </w:p>
    <w:p w:rsidR="009A7B8A" w:rsidRPr="00EA1737" w:rsidRDefault="009A7B8A" w:rsidP="009A7B8A">
      <w:pPr>
        <w:pStyle w:val="Standard"/>
        <w:numPr>
          <w:ilvl w:val="0"/>
          <w:numId w:val="54"/>
        </w:numPr>
        <w:suppressAutoHyphens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EA1737">
        <w:rPr>
          <w:rFonts w:ascii="Times New Roman" w:hAnsi="Times New Roman"/>
          <w:b/>
          <w:sz w:val="24"/>
          <w:szCs w:val="24"/>
        </w:rPr>
        <w:t>Wolontariat</w:t>
      </w:r>
    </w:p>
    <w:p w:rsidR="009A7B8A" w:rsidRPr="00EA1737" w:rsidRDefault="009A7B8A" w:rsidP="009A7B8A">
      <w:pPr>
        <w:pStyle w:val="Akapitzlist"/>
        <w:numPr>
          <w:ilvl w:val="0"/>
          <w:numId w:val="87"/>
        </w:numPr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1737">
        <w:rPr>
          <w:rFonts w:ascii="Times New Roman" w:hAnsi="Times New Roman"/>
          <w:sz w:val="24"/>
          <w:szCs w:val="24"/>
          <w:lang w:eastAsia="ar-SA"/>
        </w:rPr>
        <w:t xml:space="preserve">Szczegółowe zasady działania wolontariatu (w tym sposób organizacji i realizacji działań) w szkole określa regulamin wolontariatu, będący odrębnym dokumentem. </w:t>
      </w:r>
    </w:p>
    <w:p w:rsidR="009A7B8A" w:rsidRPr="00EA1737" w:rsidRDefault="009A7B8A" w:rsidP="009A7B8A">
      <w:pPr>
        <w:pStyle w:val="Akapitzlist"/>
        <w:numPr>
          <w:ilvl w:val="0"/>
          <w:numId w:val="87"/>
        </w:numPr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1737">
        <w:rPr>
          <w:rFonts w:ascii="Times New Roman" w:hAnsi="Times New Roman"/>
          <w:sz w:val="24"/>
          <w:szCs w:val="24"/>
          <w:lang w:eastAsia="ar-SA"/>
        </w:rPr>
        <w:t>Celem wolontariatu w Ośrodku jest:</w:t>
      </w:r>
    </w:p>
    <w:p w:rsidR="009A7B8A" w:rsidRPr="00EA1737" w:rsidRDefault="009A7B8A" w:rsidP="009A7B8A">
      <w:pPr>
        <w:pStyle w:val="Akapitzlist"/>
        <w:numPr>
          <w:ilvl w:val="0"/>
          <w:numId w:val="88"/>
        </w:numPr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1737">
        <w:rPr>
          <w:rFonts w:ascii="Times New Roman" w:hAnsi="Times New Roman"/>
          <w:sz w:val="24"/>
          <w:szCs w:val="24"/>
          <w:lang w:eastAsia="ar-SA"/>
        </w:rPr>
        <w:t>zwiększenie aktywności społecznej uczniów,</w:t>
      </w:r>
    </w:p>
    <w:p w:rsidR="009A7B8A" w:rsidRPr="00EA1737" w:rsidRDefault="009A7B8A" w:rsidP="009A7B8A">
      <w:pPr>
        <w:pStyle w:val="Akapitzlist"/>
        <w:numPr>
          <w:ilvl w:val="0"/>
          <w:numId w:val="88"/>
        </w:numPr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1737">
        <w:rPr>
          <w:rFonts w:ascii="Times New Roman" w:hAnsi="Times New Roman"/>
          <w:sz w:val="24"/>
          <w:szCs w:val="24"/>
          <w:lang w:eastAsia="ar-SA"/>
        </w:rPr>
        <w:t>propagowanie wśród uczniów wiedzy z zakresu wolontariatu i upowszechnianie idei pracy poprzez wolontariat,</w:t>
      </w:r>
    </w:p>
    <w:p w:rsidR="009A7B8A" w:rsidRPr="00EA1737" w:rsidRDefault="009A7B8A" w:rsidP="009A7B8A">
      <w:pPr>
        <w:pStyle w:val="Akapitzlist"/>
        <w:numPr>
          <w:ilvl w:val="0"/>
          <w:numId w:val="88"/>
        </w:numPr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1737">
        <w:rPr>
          <w:rFonts w:ascii="Times New Roman" w:hAnsi="Times New Roman"/>
          <w:sz w:val="24"/>
          <w:szCs w:val="24"/>
          <w:lang w:eastAsia="ar-SA"/>
        </w:rPr>
        <w:t>umożliwienie podejmowania działań przez uczniów na rzecz innych osób potrzebujących pomocy,</w:t>
      </w:r>
    </w:p>
    <w:p w:rsidR="009A7B8A" w:rsidRPr="00913ADE" w:rsidRDefault="009A7B8A" w:rsidP="009A7B8A">
      <w:pPr>
        <w:pStyle w:val="Akapitzlist"/>
        <w:numPr>
          <w:ilvl w:val="0"/>
          <w:numId w:val="88"/>
        </w:numPr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1737">
        <w:rPr>
          <w:rFonts w:ascii="Times New Roman" w:hAnsi="Times New Roman"/>
          <w:sz w:val="24"/>
          <w:szCs w:val="24"/>
          <w:lang w:eastAsia="ar-SA"/>
        </w:rPr>
        <w:lastRenderedPageBreak/>
        <w:t>wspieranie działań uczniów na rzecz ochrony środowiska i dziedzictwa przyrodniczego, ze szczególnym uwzględnieniem opieki nad zwierzętami.</w:t>
      </w:r>
    </w:p>
    <w:p w:rsidR="009A7B8A" w:rsidRPr="00EA1737" w:rsidRDefault="009A7B8A" w:rsidP="009A7B8A">
      <w:pPr>
        <w:pStyle w:val="Standard"/>
        <w:numPr>
          <w:ilvl w:val="0"/>
          <w:numId w:val="54"/>
        </w:numPr>
        <w:suppressAutoHyphens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EA1737">
        <w:rPr>
          <w:rFonts w:ascii="Times New Roman" w:hAnsi="Times New Roman"/>
          <w:b/>
          <w:sz w:val="24"/>
          <w:szCs w:val="24"/>
        </w:rPr>
        <w:t>Praktyki studenckie</w:t>
      </w:r>
    </w:p>
    <w:p w:rsidR="009A7B8A" w:rsidRPr="00EA1737" w:rsidRDefault="009A7B8A" w:rsidP="009A7B8A">
      <w:pPr>
        <w:pStyle w:val="Standard"/>
        <w:numPr>
          <w:ilvl w:val="0"/>
          <w:numId w:val="8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A1737">
        <w:rPr>
          <w:rFonts w:ascii="Times New Roman" w:hAnsi="Times New Roman"/>
          <w:sz w:val="24"/>
          <w:szCs w:val="24"/>
        </w:rPr>
        <w:t>Za zgodą Dyrektora wyższe uczelnie mogą zawierać umowy o odbywaniu praktyk przez studentów.</w:t>
      </w:r>
    </w:p>
    <w:p w:rsidR="009A7B8A" w:rsidRDefault="009A7B8A" w:rsidP="009A7B8A">
      <w:pPr>
        <w:pStyle w:val="Standard"/>
        <w:numPr>
          <w:ilvl w:val="0"/>
          <w:numId w:val="8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A1737">
        <w:rPr>
          <w:rFonts w:ascii="Times New Roman" w:hAnsi="Times New Roman"/>
          <w:sz w:val="24"/>
          <w:szCs w:val="24"/>
        </w:rPr>
        <w:t>Warunki prowadzenia praktyk określają odrębne przepisy.</w:t>
      </w:r>
    </w:p>
    <w:p w:rsidR="009A7B8A" w:rsidRDefault="009A7B8A" w:rsidP="009A7B8A">
      <w:pPr>
        <w:pStyle w:val="Standard"/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9A7B8A" w:rsidRPr="00EA1737" w:rsidRDefault="009A7B8A" w:rsidP="009A7B8A">
      <w:pPr>
        <w:pStyle w:val="Standard"/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9A7B8A" w:rsidRDefault="009A7B8A" w:rsidP="009A7B8A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>
        <w:br w:type="page"/>
      </w:r>
    </w:p>
    <w:p w:rsidR="009A7B8A" w:rsidRPr="00486433" w:rsidRDefault="009A7B8A" w:rsidP="009A7B8A">
      <w:pPr>
        <w:pStyle w:val="Nagwek1"/>
      </w:pPr>
      <w:bookmarkStart w:id="12" w:name="_Toc155859887"/>
      <w:r w:rsidRPr="00486433">
        <w:lastRenderedPageBreak/>
        <w:t>ROZDZIAŁ III</w:t>
      </w:r>
      <w:bookmarkEnd w:id="12"/>
    </w:p>
    <w:p w:rsidR="009A7B8A" w:rsidRDefault="009A7B8A" w:rsidP="009A7B8A">
      <w:pPr>
        <w:pStyle w:val="Nagwek1"/>
      </w:pPr>
      <w:bookmarkStart w:id="13" w:name="_Toc155859888"/>
      <w:r w:rsidRPr="00486433">
        <w:t>ORGANY OŚRODKA I ICH KOMPETENCJE</w:t>
      </w:r>
      <w:bookmarkEnd w:id="13"/>
    </w:p>
    <w:p w:rsidR="009A7B8A" w:rsidRPr="00387690" w:rsidRDefault="009A7B8A" w:rsidP="009A7B8A"/>
    <w:p w:rsidR="009A7B8A" w:rsidRDefault="009A7B8A" w:rsidP="009A7B8A">
      <w:pPr>
        <w:pStyle w:val="Nagwek2"/>
        <w:spacing w:line="276" w:lineRule="auto"/>
        <w:jc w:val="center"/>
        <w:rPr>
          <w:rFonts w:eastAsia="Times New Roman"/>
          <w:lang w:eastAsia="pl-PL"/>
        </w:rPr>
      </w:pPr>
      <w:bookmarkStart w:id="14" w:name="_Toc155859889"/>
      <w:r w:rsidRPr="006A7C05">
        <w:rPr>
          <w:rFonts w:eastAsia="Times New Roman"/>
          <w:lang w:eastAsia="pl-PL"/>
        </w:rPr>
        <w:t>§ 5</w:t>
      </w:r>
      <w:r>
        <w:rPr>
          <w:rFonts w:eastAsia="Times New Roman"/>
          <w:lang w:eastAsia="pl-PL"/>
        </w:rPr>
        <w:t>.</w:t>
      </w:r>
      <w:bookmarkEnd w:id="14"/>
      <w:r w:rsidRPr="006A7C0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</w:t>
      </w:r>
    </w:p>
    <w:p w:rsidR="009A7B8A" w:rsidRPr="006A7C05" w:rsidRDefault="009A7B8A" w:rsidP="009A7B8A">
      <w:pPr>
        <w:pStyle w:val="Nagwek2"/>
        <w:spacing w:line="276" w:lineRule="auto"/>
        <w:jc w:val="center"/>
        <w:rPr>
          <w:rFonts w:eastAsia="Times New Roman"/>
          <w:lang w:eastAsia="pl-PL"/>
        </w:rPr>
      </w:pPr>
      <w:bookmarkStart w:id="15" w:name="_Toc155859890"/>
      <w:r>
        <w:rPr>
          <w:rFonts w:eastAsia="Times New Roman"/>
          <w:lang w:eastAsia="pl-PL"/>
        </w:rPr>
        <w:t>Zagadnienia podstawowe</w:t>
      </w:r>
      <w:bookmarkEnd w:id="15"/>
    </w:p>
    <w:p w:rsidR="009A7B8A" w:rsidRPr="006A7C05" w:rsidRDefault="009A7B8A" w:rsidP="009A7B8A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Organami SOSW są:</w:t>
      </w:r>
    </w:p>
    <w:p w:rsidR="009A7B8A" w:rsidRPr="006A7C05" w:rsidRDefault="009A7B8A" w:rsidP="009A7B8A">
      <w:pPr>
        <w:numPr>
          <w:ilvl w:val="2"/>
          <w:numId w:val="15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7B8A" w:rsidRPr="006A7C05" w:rsidRDefault="009A7B8A" w:rsidP="009A7B8A">
      <w:pPr>
        <w:numPr>
          <w:ilvl w:val="2"/>
          <w:numId w:val="15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- wspólna dla wszystkich części wchodzących w skład Ośrodka,</w:t>
      </w:r>
    </w:p>
    <w:p w:rsidR="009A7B8A" w:rsidRPr="006A7C05" w:rsidRDefault="009A7B8A" w:rsidP="009A7B8A">
      <w:pPr>
        <w:numPr>
          <w:ilvl w:val="2"/>
          <w:numId w:val="15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uczniowski,</w:t>
      </w:r>
    </w:p>
    <w:p w:rsidR="009A7B8A" w:rsidRDefault="009A7B8A" w:rsidP="009A7B8A">
      <w:pPr>
        <w:numPr>
          <w:ilvl w:val="2"/>
          <w:numId w:val="15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wspólna dla wszystkich części wchodzących w skład Ośrodka.</w:t>
      </w:r>
    </w:p>
    <w:p w:rsidR="009A7B8A" w:rsidRPr="001960E6" w:rsidRDefault="009A7B8A" w:rsidP="009A7B8A">
      <w:pPr>
        <w:suppressAutoHyphens/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1960E6">
        <w:rPr>
          <w:rFonts w:ascii="Times New Roman" w:eastAsia="Times New Roman" w:hAnsi="Times New Roman"/>
          <w:sz w:val="24"/>
          <w:szCs w:val="24"/>
          <w:lang w:eastAsia="pl-PL"/>
        </w:rPr>
        <w:t>Organy SOSW funkcjonują według odrębnych regulaminów, uchwalonych przez te organy. Regulaminy te nie mogą być sprzeczne ze statutem Ośrodka. Rada Pedagogiczna, Samorząd Uczniowski i Rada Rodziców uchwalają  Regulaminy swojej działalności, które nie mogą być sprzeczne z przepisami prawa oświatowego i niniejszym statutem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Pr="006A7C05" w:rsidRDefault="009A7B8A" w:rsidP="009A7B8A">
      <w:pPr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spacing w:before="0" w:line="240" w:lineRule="auto"/>
        <w:jc w:val="center"/>
        <w:rPr>
          <w:rFonts w:eastAsia="Times New Roman"/>
          <w:lang w:eastAsia="pl-PL"/>
        </w:rPr>
      </w:pPr>
      <w:bookmarkStart w:id="16" w:name="_Toc155859891"/>
      <w:r w:rsidRPr="006A7C05">
        <w:rPr>
          <w:rFonts w:eastAsia="Times New Roman"/>
          <w:lang w:eastAsia="pl-PL"/>
        </w:rPr>
        <w:t>§ 6</w:t>
      </w:r>
      <w:r>
        <w:rPr>
          <w:rFonts w:eastAsia="Times New Roman"/>
          <w:lang w:eastAsia="pl-PL"/>
        </w:rPr>
        <w:t>.</w:t>
      </w:r>
      <w:bookmarkEnd w:id="16"/>
      <w:r>
        <w:rPr>
          <w:rFonts w:eastAsia="Times New Roman"/>
          <w:lang w:eastAsia="pl-PL"/>
        </w:rPr>
        <w:t xml:space="preserve"> </w:t>
      </w:r>
      <w:r w:rsidRPr="006A7C05">
        <w:rPr>
          <w:rFonts w:eastAsia="Times New Roman"/>
          <w:lang w:eastAsia="pl-PL"/>
        </w:rPr>
        <w:t xml:space="preserve"> </w:t>
      </w:r>
    </w:p>
    <w:p w:rsidR="009A7B8A" w:rsidRPr="00913ADE" w:rsidRDefault="009A7B8A" w:rsidP="009A7B8A">
      <w:pPr>
        <w:pStyle w:val="Nagwek2"/>
        <w:spacing w:before="0" w:line="240" w:lineRule="auto"/>
        <w:jc w:val="center"/>
        <w:rPr>
          <w:rFonts w:eastAsia="Times New Roman" w:cs="Times New Roman"/>
          <w:szCs w:val="24"/>
          <w:lang w:eastAsia="pl-PL"/>
        </w:rPr>
      </w:pPr>
      <w:bookmarkStart w:id="17" w:name="_Toc155859892"/>
      <w:r w:rsidRPr="00913ADE">
        <w:rPr>
          <w:rFonts w:eastAsia="Times New Roman" w:cs="Times New Roman"/>
          <w:szCs w:val="24"/>
          <w:lang w:eastAsia="pl-PL"/>
        </w:rPr>
        <w:t>Dyrektor Ośrodka</w:t>
      </w:r>
      <w:bookmarkEnd w:id="17"/>
    </w:p>
    <w:p w:rsidR="009A7B8A" w:rsidRPr="00913ADE" w:rsidRDefault="009A7B8A" w:rsidP="009A7B8A">
      <w:pPr>
        <w:numPr>
          <w:ilvl w:val="1"/>
          <w:numId w:val="13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Ośrodka kieruje placówką, jest jej przedstawicielem na zewnątrz, jest przełożonym służbowym wszystkich pracowników szkoły, przewodniczącym rady pedagogicznej.</w:t>
      </w:r>
    </w:p>
    <w:p w:rsidR="009A7B8A" w:rsidRPr="00913ADE" w:rsidRDefault="009A7B8A" w:rsidP="009A7B8A">
      <w:pPr>
        <w:numPr>
          <w:ilvl w:val="1"/>
          <w:numId w:val="13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jako przewodniczący rady pedagogicznej jest zobowiązany do:</w:t>
      </w:r>
    </w:p>
    <w:p w:rsidR="009A7B8A" w:rsidRPr="00913ADE" w:rsidRDefault="009A7B8A" w:rsidP="009A7B8A">
      <w:pPr>
        <w:pStyle w:val="Akapitzlist"/>
        <w:numPr>
          <w:ilvl w:val="0"/>
          <w:numId w:val="90"/>
        </w:numPr>
        <w:suppressAutoHyphens/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>Tworzenia atmosfery życzliwości i zgodnego współdziałania wszystkich członków rady pedagogicznej w celu podnoszenia jakości pracy szkoły.</w:t>
      </w:r>
    </w:p>
    <w:p w:rsidR="009A7B8A" w:rsidRPr="00913ADE" w:rsidRDefault="009A7B8A" w:rsidP="009A7B8A">
      <w:pPr>
        <w:pStyle w:val="Akapitzlist"/>
        <w:numPr>
          <w:ilvl w:val="0"/>
          <w:numId w:val="90"/>
        </w:numPr>
        <w:suppressAutoHyphens/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>Podejmowania działań umożliwiających rozwiązywanie sytuacji konfliktowych wewnątrz zespołu szkół.</w:t>
      </w:r>
    </w:p>
    <w:p w:rsidR="009A7B8A" w:rsidRPr="00913ADE" w:rsidRDefault="009A7B8A" w:rsidP="009A7B8A">
      <w:pPr>
        <w:pStyle w:val="Akapitzlist"/>
        <w:numPr>
          <w:ilvl w:val="0"/>
          <w:numId w:val="90"/>
        </w:numPr>
        <w:suppressAutoHyphens/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Dbania o autorytet rady pedagogicznej, ochrony praw i godności nauczycieli, oddziaływania na postawę nauczycieli, pobudzania ich do twórczej pracy, innowacji </w:t>
      </w: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podnoszenia kwalifikacji.</w:t>
      </w:r>
    </w:p>
    <w:p w:rsidR="009A7B8A" w:rsidRPr="00913ADE" w:rsidRDefault="009A7B8A" w:rsidP="009A7B8A">
      <w:pPr>
        <w:pStyle w:val="Akapitzlist"/>
        <w:numPr>
          <w:ilvl w:val="0"/>
          <w:numId w:val="90"/>
        </w:numPr>
        <w:suppressAutoHyphens/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>Zapoznawania rady pedagogicznej z obowiązującymi przepisami prawa oświatowego oraz omawiania trybu i form ich realizacji.</w:t>
      </w:r>
    </w:p>
    <w:p w:rsidR="009A7B8A" w:rsidRPr="00913ADE" w:rsidRDefault="009A7B8A" w:rsidP="009A7B8A">
      <w:pPr>
        <w:numPr>
          <w:ilvl w:val="1"/>
          <w:numId w:val="13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kompetencji dyrektora należy w szczególności: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>Kierowanie działalnością szkoły oraz reprezentowanie jej na zewnątrz.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Sprawowanie nadzoru pedagogicznego w stosunku do nauczycieli zatrudnionych </w:t>
      </w: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szkole.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>Zapewnienie warunków do sprawowania opieki nad uczniami i dbanie o ich harmonijny rozwój psychofizyczny poprzez aktywne działania prozdrowotne.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uchwał rady pedagogicznej, podjętych w ramach ich kompetencji stanowiących.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Dysponowanie środkami określonymi w planie finansowym Ośrodka, ponoszenie odpowiedzialności za ich prawidłowe wykorzystanie. 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Wykonywanie zadań związanych z zapewnieniem bezpieczeństwa uczniom </w:t>
      </w: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 nauczycielom w czasie zajęć organizowanych przez szkołę.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Odpowiedzialność za właściwą organizację i przebieg egzaminu w klasie VIII. 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Stwarzanie warunków do działania w zespole: wolontariuszy, stowarzyszeń i innych organizacji, których celem statutowym jest działalność wychowawcza lub rozszerzanie </w:t>
      </w: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wzbogacanie form działalności dydaktycznej, wychowawczej i opiekuńczej szkoły.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Przedstawianie radzie pedagogicznej, nie rzadziej niż dwa razy w roku szkolnym, ogólnych wniosków wynikających ze sprawowanego nadzoru pedagogicznego </w:t>
      </w: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oraz informacji o działalności szkoły.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>Wstrzymywanie wykonania uchwał rady pedagogicznej, podjętych w ramach jej kompetencji stanowiących, niezgodnych z przepisami prawa.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>Dopuszczanie do użytku w szkole zaproponowanych przez nauczycieli programów nauczania, podręczników, materiałów edukacyjnych oraz ćwiczeniowych.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Podawanie do publicznej wiadomości zestawu podręczników, które będą obowiązywać </w:t>
      </w: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od początku następnego roku szkolnego.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dodatkowych dni wolnych od zajęć dydaktyczno-wychowawczych.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>Organizowanie pomocy psychologiczno-pedagogicznej uczniom.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Ustalanie na podstawie ramowego planu nauczania </w:t>
      </w:r>
      <w:r w:rsidRPr="00913ADE">
        <w:rPr>
          <w:rFonts w:ascii="Times New Roman" w:hAnsi="Times New Roman"/>
          <w:sz w:val="24"/>
          <w:szCs w:val="24"/>
          <w:lang w:eastAsia="pl-PL"/>
        </w:rPr>
        <w:t xml:space="preserve">dla poszczególnych klas </w:t>
      </w:r>
      <w:r w:rsidRPr="00913ADE">
        <w:rPr>
          <w:rFonts w:ascii="Times New Roman" w:hAnsi="Times New Roman"/>
          <w:sz w:val="24"/>
          <w:szCs w:val="24"/>
          <w:lang w:eastAsia="pl-PL"/>
        </w:rPr>
        <w:br/>
        <w:t>i oddziałów tygodniowego rozkładu zajęć.</w:t>
      </w:r>
    </w:p>
    <w:p w:rsidR="009A7B8A" w:rsidRPr="00913ADE" w:rsidRDefault="009A7B8A" w:rsidP="009A7B8A">
      <w:pPr>
        <w:pStyle w:val="Akapitzlist"/>
        <w:numPr>
          <w:ilvl w:val="0"/>
          <w:numId w:val="91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zaleceń wynikających z orzeczenia o potrzebie kształcenia specjalnego ucznia.</w:t>
      </w:r>
    </w:p>
    <w:p w:rsidR="009A7B8A" w:rsidRPr="00272F81" w:rsidRDefault="009A7B8A" w:rsidP="009A7B8A">
      <w:pPr>
        <w:numPr>
          <w:ilvl w:val="1"/>
          <w:numId w:val="13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kompetencji dyrektora, wynikających z ustawy – Karta Nauczyciela oraz Kodeks pracy należy w szczególności:</w:t>
      </w:r>
    </w:p>
    <w:p w:rsidR="009A7B8A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Zwalnianie oraz zatrudnianie nauczycieli oraz innych pracowników szkoły.</w:t>
      </w:r>
    </w:p>
    <w:p w:rsidR="009A7B8A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Decydowanie w sprawach przyznawania nagród oraz wymierzania kar porządkowych nauczycielom i innym pracownikom szkoły.</w:t>
      </w:r>
    </w:p>
    <w:p w:rsidR="009A7B8A" w:rsidRPr="00272F81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 xml:space="preserve">Występowanie z wnioskami w sprawach odznaczeń, nagród i innych wyróżnień </w:t>
      </w:r>
    </w:p>
    <w:p w:rsidR="009A7B8A" w:rsidRDefault="009A7B8A" w:rsidP="009A7B8A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nauczycieli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 pracowników szkoły.</w:t>
      </w:r>
    </w:p>
    <w:p w:rsidR="009A7B8A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Dokonywanie oceny pracy nauczycieli oraz pozostałych pracowników Ośrodka.</w:t>
      </w:r>
    </w:p>
    <w:p w:rsidR="009A7B8A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Odpowiedzialność za dydaktyczny, wychowawczy i opiekuńczy poziom szkoły.</w:t>
      </w:r>
    </w:p>
    <w:p w:rsidR="009A7B8A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Tworzenie warunków do rozwijania samorządnej i samodzielnej pracy uczniów.</w:t>
      </w:r>
    </w:p>
    <w:p w:rsidR="009A7B8A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Zapewnienie pomocy nauczycielom w realizacji ich zadań oraz doskonaleniu zawodowym.</w:t>
      </w:r>
    </w:p>
    <w:p w:rsidR="009A7B8A" w:rsidRPr="00272F81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Zapewnienie, w miarę możliwości, odpowiednich warunków organizacyjnych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do realizacji zadań dydaktycznych i opiekuńczo-wychowawczych.</w:t>
      </w:r>
    </w:p>
    <w:p w:rsidR="009A7B8A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Zapewnienie bezpieczeństwa uczniom i nauczycielom w czasie zajęć organizowanych przez szkołę.</w:t>
      </w:r>
    </w:p>
    <w:p w:rsidR="009A7B8A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Organizowanie procesu awansu zawodowego nauczycieli.</w:t>
      </w:r>
    </w:p>
    <w:p w:rsidR="009A7B8A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Zawieszenie w pełnieniu obowiązków nauczyciela, przeciwko któremu wszczęto postępowanie karne lub złożono wniosek o wszczęcie postępowania dyscyplinarnego.</w:t>
      </w:r>
    </w:p>
    <w:p w:rsidR="009A7B8A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Zawieszenie w pełnieniu obowiązków nauczyciela, jeżeli wszczęte postępowanie karne lub złożony wniosek o wszczęcie postępowania dyscyplinarnego – dotyczy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aruszenia praw i dobra dziecka.</w:t>
      </w:r>
    </w:p>
    <w:p w:rsidR="009A7B8A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Współdziałanie z zakładowymi organizacjami związkowymi, w zakresie ustalonym ustawą o związkach zawodowych.</w:t>
      </w:r>
    </w:p>
    <w:p w:rsidR="009A7B8A" w:rsidRPr="00272F81" w:rsidRDefault="009A7B8A" w:rsidP="009A7B8A">
      <w:pPr>
        <w:pStyle w:val="Akapitzlist"/>
        <w:numPr>
          <w:ilvl w:val="0"/>
          <w:numId w:val="93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F81">
        <w:rPr>
          <w:rFonts w:ascii="Times New Roman" w:eastAsia="Times New Roman" w:hAnsi="Times New Roman"/>
          <w:sz w:val="24"/>
          <w:szCs w:val="24"/>
          <w:lang w:eastAsia="pl-PL"/>
        </w:rPr>
        <w:t>Administrowanie zakładowym funduszem świadczeń socjalnych, zgodnie z ustalonym regulaminem tegoż funduszu, stanowiącym odrębny dokument.</w:t>
      </w:r>
    </w:p>
    <w:p w:rsidR="009A7B8A" w:rsidRDefault="009A7B8A" w:rsidP="009A7B8A">
      <w:pPr>
        <w:numPr>
          <w:ilvl w:val="1"/>
          <w:numId w:val="13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03D">
        <w:rPr>
          <w:rFonts w:ascii="Times New Roman" w:eastAsia="Times New Roman" w:hAnsi="Times New Roman"/>
          <w:bCs/>
          <w:sz w:val="24"/>
          <w:szCs w:val="24"/>
          <w:lang w:eastAsia="pl-PL"/>
        </w:rPr>
        <w:t>Dyrektor Ośrodka w wykonywaniu swoich zadań współpracuje z radą pedagogiczną, radą rodziców i samorządem uczniowskim.</w:t>
      </w:r>
    </w:p>
    <w:p w:rsidR="009A7B8A" w:rsidRDefault="009A7B8A" w:rsidP="009A7B8A">
      <w:pPr>
        <w:numPr>
          <w:ilvl w:val="1"/>
          <w:numId w:val="13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wydaje zarządzenia we wszystkich sprawach związanych z właściwą organizacją procesu dydaktycznego, wychowawczego i opiekuńczego w szkole. </w:t>
      </w:r>
    </w:p>
    <w:p w:rsidR="009A7B8A" w:rsidRDefault="009A7B8A" w:rsidP="009A7B8A">
      <w:pPr>
        <w:numPr>
          <w:ilvl w:val="1"/>
          <w:numId w:val="13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0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Ośrodka jest powoływany na zasadach i w sposób ustalony w odrębnych przepisach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B8A" w:rsidRPr="009A203D" w:rsidRDefault="009A7B8A" w:rsidP="009A7B8A">
      <w:pPr>
        <w:suppressAutoHyphens/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spacing w:before="120" w:line="276" w:lineRule="auto"/>
        <w:jc w:val="center"/>
        <w:rPr>
          <w:rFonts w:eastAsia="Times New Roman" w:cs="Times New Roman"/>
          <w:szCs w:val="24"/>
          <w:lang w:eastAsia="pl-PL"/>
        </w:rPr>
      </w:pPr>
      <w:bookmarkStart w:id="18" w:name="_Toc155859893"/>
      <w:r>
        <w:rPr>
          <w:rFonts w:eastAsia="Times New Roman" w:cs="Times New Roman"/>
          <w:szCs w:val="24"/>
          <w:lang w:eastAsia="pl-PL"/>
        </w:rPr>
        <w:t>§ 7.</w:t>
      </w:r>
      <w:bookmarkEnd w:id="18"/>
    </w:p>
    <w:p w:rsidR="009A7B8A" w:rsidRPr="00913ADE" w:rsidRDefault="009A7B8A" w:rsidP="009A7B8A">
      <w:pPr>
        <w:pStyle w:val="Nagwek2"/>
        <w:spacing w:before="120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913ADE">
        <w:rPr>
          <w:rFonts w:eastAsia="Times New Roman" w:cs="Times New Roman"/>
          <w:szCs w:val="24"/>
          <w:lang w:eastAsia="pl-PL"/>
        </w:rPr>
        <w:t xml:space="preserve"> </w:t>
      </w:r>
      <w:bookmarkStart w:id="19" w:name="_Toc155859894"/>
      <w:r w:rsidRPr="00913ADE">
        <w:rPr>
          <w:rFonts w:eastAsia="Times New Roman" w:cs="Times New Roman"/>
          <w:szCs w:val="24"/>
          <w:lang w:eastAsia="pl-PL"/>
        </w:rPr>
        <w:t>Rada Pedagogiczna</w:t>
      </w:r>
      <w:bookmarkEnd w:id="19"/>
    </w:p>
    <w:p w:rsidR="009A7B8A" w:rsidRPr="00913ADE" w:rsidRDefault="009A7B8A" w:rsidP="009A7B8A">
      <w:pPr>
        <w:numPr>
          <w:ilvl w:val="0"/>
          <w:numId w:val="18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Radę pedagogiczną tworzą dyrektor i wszyscy nauczyciele zatrudnieni w Ośrodku. </w:t>
      </w:r>
      <w:r w:rsidRPr="0091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zebraniach rady pedagogicznej mogą brać udział z głosem doradczym osoby zapraszane </w:t>
      </w:r>
      <w:r w:rsidRPr="0091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jej przewodniczącego na wniosek lub za zgodą rady pedagogicznej.</w:t>
      </w:r>
    </w:p>
    <w:p w:rsidR="009A7B8A" w:rsidRPr="00913ADE" w:rsidRDefault="009A7B8A" w:rsidP="009A7B8A">
      <w:pPr>
        <w:numPr>
          <w:ilvl w:val="0"/>
          <w:numId w:val="18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jej kompetencji stanowiących należy: </w:t>
      </w:r>
    </w:p>
    <w:p w:rsidR="009A7B8A" w:rsidRPr="00913ADE" w:rsidRDefault="009A7B8A" w:rsidP="009A7B8A">
      <w:pPr>
        <w:numPr>
          <w:ilvl w:val="2"/>
          <w:numId w:val="19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zatwierdzanie planów pracy szkoły,</w:t>
      </w:r>
    </w:p>
    <w:p w:rsidR="009A7B8A" w:rsidRPr="00913ADE" w:rsidRDefault="009A7B8A" w:rsidP="009A7B8A">
      <w:pPr>
        <w:numPr>
          <w:ilvl w:val="2"/>
          <w:numId w:val="19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podejmowanie uchwał w sprawie wyników klasyfikacji i promocji uczniów,</w:t>
      </w:r>
    </w:p>
    <w:p w:rsidR="009A7B8A" w:rsidRPr="00913ADE" w:rsidRDefault="009A7B8A" w:rsidP="009A7B8A">
      <w:pPr>
        <w:numPr>
          <w:ilvl w:val="2"/>
          <w:numId w:val="19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podejmowanie uchwał w sprawie innowacji i eksperymentów pedagogicznych w szkole,</w:t>
      </w:r>
    </w:p>
    <w:p w:rsidR="009A7B8A" w:rsidRPr="00913ADE" w:rsidRDefault="009A7B8A" w:rsidP="009A7B8A">
      <w:pPr>
        <w:numPr>
          <w:ilvl w:val="2"/>
          <w:numId w:val="19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ustalanie organizacji doskonalenia zawodowego nauczycieli szkoły,</w:t>
      </w:r>
    </w:p>
    <w:p w:rsidR="009A7B8A" w:rsidRPr="00913ADE" w:rsidRDefault="009A7B8A" w:rsidP="009A7B8A">
      <w:pPr>
        <w:numPr>
          <w:ilvl w:val="2"/>
          <w:numId w:val="19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ustalanie sposobu wykorzystania wyników nadzoru pedagogicznego w celu doskonalenia pracy szkoły. </w:t>
      </w:r>
    </w:p>
    <w:p w:rsidR="009A7B8A" w:rsidRPr="00913ADE" w:rsidRDefault="009A7B8A" w:rsidP="009A7B8A">
      <w:pPr>
        <w:numPr>
          <w:ilvl w:val="0"/>
          <w:numId w:val="18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 w szczególności:</w:t>
      </w:r>
    </w:p>
    <w:p w:rsidR="009A7B8A" w:rsidRPr="00913ADE" w:rsidRDefault="009A7B8A" w:rsidP="009A7B8A">
      <w:pPr>
        <w:numPr>
          <w:ilvl w:val="0"/>
          <w:numId w:val="14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pracy placówki, </w:t>
      </w:r>
    </w:p>
    <w:p w:rsidR="009A7B8A" w:rsidRPr="00913ADE" w:rsidRDefault="009A7B8A" w:rsidP="009A7B8A">
      <w:pPr>
        <w:numPr>
          <w:ilvl w:val="0"/>
          <w:numId w:val="14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 planu finansowego placówki,</w:t>
      </w:r>
    </w:p>
    <w:p w:rsidR="009A7B8A" w:rsidRPr="00913ADE" w:rsidRDefault="009A7B8A" w:rsidP="009A7B8A">
      <w:pPr>
        <w:numPr>
          <w:ilvl w:val="0"/>
          <w:numId w:val="14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nauczycielom odznaczeń, nagród i innych wyróżnień,</w:t>
      </w:r>
    </w:p>
    <w:p w:rsidR="009A7B8A" w:rsidRPr="00913ADE" w:rsidRDefault="009A7B8A" w:rsidP="009A7B8A">
      <w:pPr>
        <w:numPr>
          <w:ilvl w:val="0"/>
          <w:numId w:val="14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dopuszczenie do użytku w szkole zaproponowanego programu nauczania w szkole podstawowej, zestawu podręczników, materiałów edukacyjnych oraz ćwiczeniowych,</w:t>
      </w:r>
    </w:p>
    <w:p w:rsidR="009A7B8A" w:rsidRPr="00913ADE" w:rsidRDefault="009A7B8A" w:rsidP="009A7B8A">
      <w:pPr>
        <w:numPr>
          <w:ilvl w:val="0"/>
          <w:numId w:val="14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przedłużenie powierzenia stanowiska dyrektora,</w:t>
      </w:r>
    </w:p>
    <w:p w:rsidR="009A7B8A" w:rsidRPr="00913ADE" w:rsidRDefault="009A7B8A" w:rsidP="009A7B8A">
      <w:pPr>
        <w:numPr>
          <w:ilvl w:val="0"/>
          <w:numId w:val="14"/>
        </w:numPr>
        <w:suppressAutoHyphens/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ustalanie dodatkowych dni wolnych od zajęć,</w:t>
      </w:r>
    </w:p>
    <w:p w:rsidR="009A7B8A" w:rsidRPr="00913ADE" w:rsidRDefault="009A7B8A" w:rsidP="009A7B8A">
      <w:pPr>
        <w:numPr>
          <w:ilvl w:val="0"/>
          <w:numId w:val="18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 deleguje przedstawicieli do komisji konkursowej wyłaniającej kandydata na stanowisko dyrektora szkoły.</w:t>
      </w:r>
    </w:p>
    <w:p w:rsidR="009A7B8A" w:rsidRPr="00913ADE" w:rsidRDefault="009A7B8A" w:rsidP="009A7B8A">
      <w:pPr>
        <w:numPr>
          <w:ilvl w:val="0"/>
          <w:numId w:val="18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 przygotowuje projekt statutu szkoły oraz jego zmian i uchwala statut lub jego zmiany.</w:t>
      </w:r>
    </w:p>
    <w:p w:rsidR="009A7B8A" w:rsidRPr="00913ADE" w:rsidRDefault="009A7B8A" w:rsidP="009A7B8A">
      <w:pPr>
        <w:numPr>
          <w:ilvl w:val="0"/>
          <w:numId w:val="18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pedagogiczna może występować z wnioskiem do organu prowadzącego Ośrodek </w:t>
      </w: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odwołanie z funkcji dyrektora szkoły oraz odwołanie nauczyciela z innej funkcji kierowniczej w szkole.</w:t>
      </w:r>
    </w:p>
    <w:p w:rsidR="009A7B8A" w:rsidRPr="00913ADE" w:rsidRDefault="009A7B8A" w:rsidP="009A7B8A">
      <w:pPr>
        <w:numPr>
          <w:ilvl w:val="0"/>
          <w:numId w:val="18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Calibri" w:hAnsi="Times New Roman" w:cs="Times New Roman"/>
          <w:sz w:val="24"/>
          <w:szCs w:val="24"/>
          <w:lang w:eastAsia="ar-SA"/>
        </w:rPr>
        <w:t>Dyrektor Ośrodka wstrzymuje wykonanie uchwał niezgodnych z przepisami prawa zgodnie z obowiązującymi przepisami.</w:t>
      </w:r>
    </w:p>
    <w:p w:rsidR="009A7B8A" w:rsidRPr="00913ADE" w:rsidRDefault="009A7B8A" w:rsidP="009A7B8A">
      <w:pPr>
        <w:numPr>
          <w:ilvl w:val="0"/>
          <w:numId w:val="18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Calibri" w:hAnsi="Times New Roman" w:cs="Times New Roman"/>
          <w:sz w:val="24"/>
          <w:szCs w:val="24"/>
          <w:lang w:eastAsia="ar-SA"/>
        </w:rPr>
        <w:t>Uchwały rady są podejmowane zwykłą większością głosów w obecności co najmniej połowy jej członków,</w:t>
      </w:r>
      <w:r w:rsidRPr="0091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równej liczby głosów za i przeciw – głos decydujący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dyrektora Ośrodka.</w:t>
      </w:r>
    </w:p>
    <w:p w:rsidR="009A7B8A" w:rsidRPr="00913ADE" w:rsidRDefault="009A7B8A" w:rsidP="009A7B8A">
      <w:pPr>
        <w:numPr>
          <w:ilvl w:val="0"/>
          <w:numId w:val="18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 ustala regulamin swojej działalności, który jest odrębnym dokumentem. Zebrania rady pedagogicznej są protokołowane.</w:t>
      </w:r>
    </w:p>
    <w:p w:rsidR="009A7B8A" w:rsidRPr="00913ADE" w:rsidRDefault="009A7B8A" w:rsidP="009A7B8A">
      <w:pPr>
        <w:numPr>
          <w:ilvl w:val="0"/>
          <w:numId w:val="18"/>
        </w:numPr>
        <w:suppressAutoHyphens/>
        <w:spacing w:before="120"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9A7B8A" w:rsidRDefault="009A7B8A" w:rsidP="009A7B8A">
      <w:pPr>
        <w:pStyle w:val="Nagwek2"/>
        <w:rPr>
          <w:rFonts w:eastAsia="Times New Roman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20" w:name="_Toc155859895"/>
      <w:r w:rsidRPr="006A7C05">
        <w:rPr>
          <w:rFonts w:eastAsia="Times New Roman"/>
          <w:lang w:eastAsia="pl-PL"/>
        </w:rPr>
        <w:t>§ 8</w:t>
      </w:r>
      <w:r>
        <w:rPr>
          <w:rFonts w:eastAsia="Times New Roman"/>
          <w:lang w:eastAsia="pl-PL"/>
        </w:rPr>
        <w:t>.</w:t>
      </w:r>
      <w:bookmarkEnd w:id="20"/>
      <w:r>
        <w:rPr>
          <w:rFonts w:eastAsia="Times New Roman"/>
          <w:lang w:eastAsia="pl-PL"/>
        </w:rPr>
        <w:t xml:space="preserve">  </w:t>
      </w:r>
    </w:p>
    <w:p w:rsidR="009A7B8A" w:rsidRPr="006A7C05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21" w:name="_Toc155859896"/>
      <w:r>
        <w:rPr>
          <w:rFonts w:eastAsia="Times New Roman"/>
          <w:lang w:eastAsia="pl-PL"/>
        </w:rPr>
        <w:t>Samorząd Uczniowski</w:t>
      </w:r>
      <w:bookmarkEnd w:id="21"/>
    </w:p>
    <w:p w:rsidR="009A7B8A" w:rsidRPr="006A7C05" w:rsidRDefault="009A7B8A" w:rsidP="009A7B8A">
      <w:pPr>
        <w:numPr>
          <w:ilvl w:val="0"/>
          <w:numId w:val="20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tworzą wszyscy uczniowie Ośrodka. Organem samorządu jest rada samorządu uczniowskiego. </w:t>
      </w:r>
    </w:p>
    <w:p w:rsidR="009A7B8A" w:rsidRPr="006A7C05" w:rsidRDefault="009A7B8A" w:rsidP="009A7B8A">
      <w:pPr>
        <w:numPr>
          <w:ilvl w:val="0"/>
          <w:numId w:val="20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:rsidR="009A7B8A" w:rsidRPr="006A7C05" w:rsidRDefault="009A7B8A" w:rsidP="009A7B8A">
      <w:pPr>
        <w:numPr>
          <w:ilvl w:val="0"/>
          <w:numId w:val="20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Samorząd może przedstawić radzie pedagogicznej i dyrektorowi wnioski i opinie </w:t>
      </w: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we wszystkich sprawach Ośrodka, w szczególności dotyczących realizacji praw uczniów takich jak: prawo do zapoznania się z programem nauczania, prawo do jawnej </w:t>
      </w: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i umotywowanej oceny postępów w nauce i zachowaniu, prawo do organizacji życia szkolnego, prawo wydawania gazetki szkolnej, prawo do organizowania działalności kulturalnej, oświatowej, sportowej oraz rozrywkowej, prawo wyboru nauczyciela pełniącego rolę opiekuna samorządu. </w:t>
      </w:r>
    </w:p>
    <w:p w:rsidR="009A7B8A" w:rsidRPr="006A7C05" w:rsidRDefault="009A7B8A" w:rsidP="009A7B8A">
      <w:pPr>
        <w:numPr>
          <w:ilvl w:val="0"/>
          <w:numId w:val="20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Samorząd czuwa nad przestrzeganiem praw i obowiązków uczniów i wychowanków.</w:t>
      </w:r>
    </w:p>
    <w:p w:rsidR="009A7B8A" w:rsidRPr="006A7C05" w:rsidRDefault="009A7B8A" w:rsidP="009A7B8A">
      <w:pPr>
        <w:numPr>
          <w:ilvl w:val="0"/>
          <w:numId w:val="20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t>Samorząd współdziała z dyrekcją Ośrodka i radą pedagogiczną w realizacji zadań dydaktycznych oraz opiekuńczo-wychowawczych.</w:t>
      </w:r>
    </w:p>
    <w:p w:rsidR="009A7B8A" w:rsidRDefault="009A7B8A" w:rsidP="009A7B8A">
      <w:pPr>
        <w:numPr>
          <w:ilvl w:val="0"/>
          <w:numId w:val="20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t>Samorząd w porozumieniu z dyrektorem Ośrodka podejmuje działania z zakresu wolontariatu.</w:t>
      </w:r>
    </w:p>
    <w:p w:rsidR="009A7B8A" w:rsidRPr="006A7C05" w:rsidRDefault="009A7B8A" w:rsidP="009A7B8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22" w:name="_Toc155859897"/>
      <w:r w:rsidRPr="006A7C05">
        <w:rPr>
          <w:rFonts w:eastAsia="Times New Roman"/>
          <w:lang w:eastAsia="pl-PL"/>
        </w:rPr>
        <w:t>§ 9</w:t>
      </w:r>
      <w:r>
        <w:rPr>
          <w:rFonts w:eastAsia="Times New Roman"/>
          <w:lang w:eastAsia="pl-PL"/>
        </w:rPr>
        <w:t>.</w:t>
      </w:r>
      <w:bookmarkEnd w:id="22"/>
    </w:p>
    <w:p w:rsidR="009A7B8A" w:rsidRPr="006A7C05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23" w:name="_Toc155859898"/>
      <w:r>
        <w:rPr>
          <w:rFonts w:eastAsia="Times New Roman"/>
          <w:lang w:eastAsia="pl-PL"/>
        </w:rPr>
        <w:t>Rada Rodziców</w:t>
      </w:r>
      <w:bookmarkEnd w:id="23"/>
    </w:p>
    <w:p w:rsidR="009A7B8A" w:rsidRPr="006D7902" w:rsidRDefault="009A7B8A" w:rsidP="009A7B8A">
      <w:pPr>
        <w:numPr>
          <w:ilvl w:val="0"/>
          <w:numId w:val="21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Ośrodek współdziała z rodzicami uczniów/ wychowanków bezpośrednio oraz poprzez ich przedstawicielstwo, którym jest Rada Rodziców Ośrodka, reprezentująca ogół rodziców uczniów/wychowanków.</w:t>
      </w:r>
    </w:p>
    <w:p w:rsidR="009A7B8A" w:rsidRPr="006A7C05" w:rsidRDefault="009A7B8A" w:rsidP="009A7B8A">
      <w:pPr>
        <w:numPr>
          <w:ilvl w:val="0"/>
          <w:numId w:val="21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t>Rada rodziców prowadzi swoją działalność zgodnie z aktualnymi przepisami prawa oświatowego.</w:t>
      </w:r>
    </w:p>
    <w:p w:rsidR="009A7B8A" w:rsidRPr="006A7C05" w:rsidRDefault="009A7B8A" w:rsidP="009A7B8A">
      <w:pPr>
        <w:numPr>
          <w:ilvl w:val="0"/>
          <w:numId w:val="21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Rada rodziców wybierana jest corocznie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pierwszym </w:t>
      </w: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t>zebraniu ogólnym rodziców.</w:t>
      </w:r>
    </w:p>
    <w:p w:rsidR="009A7B8A" w:rsidRPr="006A7C05" w:rsidRDefault="009A7B8A" w:rsidP="009A7B8A">
      <w:pPr>
        <w:numPr>
          <w:ilvl w:val="0"/>
          <w:numId w:val="21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t>Rada rodziców wspiera działalność statutową placówki, gromadzi fundusz z dobrowolnych składek rodziców i innych źródeł.</w:t>
      </w:r>
    </w:p>
    <w:p w:rsidR="009A7B8A" w:rsidRPr="006A7C05" w:rsidRDefault="009A7B8A" w:rsidP="009A7B8A">
      <w:pPr>
        <w:numPr>
          <w:ilvl w:val="0"/>
          <w:numId w:val="21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prowadzi dokumentację finansową zgodnie z obowiązującymi przepisami prawa.</w:t>
      </w:r>
    </w:p>
    <w:p w:rsidR="009A7B8A" w:rsidRPr="006A7C05" w:rsidRDefault="009A7B8A" w:rsidP="009A7B8A">
      <w:pPr>
        <w:numPr>
          <w:ilvl w:val="0"/>
          <w:numId w:val="21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Zadaniem rady rodziców jest pobudzanie i organizowanie form aktywności rodziców </w:t>
      </w: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na rzecz dzieci i młodzieży, które wspomagają realizację celów i zadań Ośrodka.</w:t>
      </w:r>
    </w:p>
    <w:p w:rsidR="009A7B8A" w:rsidRDefault="009A7B8A" w:rsidP="009A7B8A">
      <w:pPr>
        <w:numPr>
          <w:ilvl w:val="0"/>
          <w:numId w:val="21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Rada rodziców uchwala regulamin swojej działalności, który nie może być sprzeczny </w:t>
      </w: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ze statutem Ośrodka.</w:t>
      </w:r>
    </w:p>
    <w:p w:rsidR="009A7B8A" w:rsidRDefault="009A7B8A" w:rsidP="009A7B8A">
      <w:p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24" w:name="_Toc155859899"/>
      <w:r w:rsidRPr="006A7C05">
        <w:rPr>
          <w:rFonts w:eastAsia="Times New Roman"/>
          <w:lang w:eastAsia="pl-PL"/>
        </w:rPr>
        <w:t>§ 10</w:t>
      </w:r>
      <w:r>
        <w:rPr>
          <w:rFonts w:eastAsia="Times New Roman"/>
          <w:lang w:eastAsia="pl-PL"/>
        </w:rPr>
        <w:t>.</w:t>
      </w:r>
      <w:bookmarkEnd w:id="24"/>
    </w:p>
    <w:p w:rsidR="009A7B8A" w:rsidRPr="006A7C05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25" w:name="_Toc155859900"/>
      <w:r>
        <w:rPr>
          <w:rFonts w:eastAsia="Times New Roman"/>
          <w:lang w:eastAsia="pl-PL"/>
        </w:rPr>
        <w:t>Zasady współpracy organów Ośrodka</w:t>
      </w:r>
      <w:bookmarkEnd w:id="25"/>
    </w:p>
    <w:p w:rsidR="009A7B8A" w:rsidRPr="006A7C05" w:rsidRDefault="009A7B8A" w:rsidP="009A7B8A">
      <w:pPr>
        <w:numPr>
          <w:ilvl w:val="0"/>
          <w:numId w:val="26"/>
        </w:numP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funkcjonujące w placówce są zobowiązane do współpracy, wspierania dyrektora, tworzenia dobrego klimatu szkoły, poczucia współdziałania i partnerstwa, utrwalania demokratycznych zasad funkcjonowania Ośrodka.</w:t>
      </w:r>
    </w:p>
    <w:p w:rsidR="009A7B8A" w:rsidRPr="006A7C05" w:rsidRDefault="009A7B8A" w:rsidP="009A7B8A">
      <w:pPr>
        <w:numPr>
          <w:ilvl w:val="0"/>
          <w:numId w:val="26"/>
        </w:numP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organy Ośrodka pracują na rzecz placówki, przyjmując zasadę nieingerowania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A7C05">
        <w:rPr>
          <w:rFonts w:ascii="Times New Roman" w:eastAsia="Times New Roman" w:hAnsi="Times New Roman" w:cs="Times New Roman"/>
          <w:sz w:val="24"/>
          <w:szCs w:val="24"/>
          <w:lang w:eastAsia="pl-PL"/>
        </w:rPr>
        <w:t>w swoje kompetencje oraz zasadę współpracy, współdziałają w realizacji zadań wynikających ze statutu i planów pracy SOSW.</w:t>
      </w:r>
    </w:p>
    <w:p w:rsidR="009A7B8A" w:rsidRPr="006D7902" w:rsidRDefault="009A7B8A" w:rsidP="009A7B8A">
      <w:pPr>
        <w:numPr>
          <w:ilvl w:val="0"/>
          <w:numId w:val="26"/>
        </w:numP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Działające w Ośrodku organy prowadzą samodzielną i swobodną działalność, w ramach swoich kompetencji, podejmują decyzje w oparciu o regulaminy działalności. Dbają jednak o bieżące informowanie dyrektora szkoły o planowych lub podejmowanych działaniach.</w:t>
      </w:r>
    </w:p>
    <w:p w:rsidR="009A7B8A" w:rsidRDefault="009A7B8A" w:rsidP="009A7B8A">
      <w:pPr>
        <w:numPr>
          <w:ilvl w:val="0"/>
          <w:numId w:val="26"/>
        </w:numP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Ośrodka mogą zapraszać na swoje planowane lub doraźne zebrania przedstawicieli innych organów, w celu wymiany poglądów i informacji</w:t>
      </w:r>
    </w:p>
    <w:p w:rsidR="009A7B8A" w:rsidRDefault="009A7B8A" w:rsidP="009A7B8A">
      <w:pPr>
        <w:numPr>
          <w:ilvl w:val="0"/>
          <w:numId w:val="26"/>
        </w:numP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opinie w sprawach bieżącej działalności Ośrodka organy kierują bezpośrednio                   do Dyrektora Ośrodka.</w:t>
      </w:r>
    </w:p>
    <w:p w:rsidR="009A7B8A" w:rsidRDefault="009A7B8A" w:rsidP="009A7B8A">
      <w:pPr>
        <w:numPr>
          <w:ilvl w:val="0"/>
          <w:numId w:val="26"/>
        </w:numP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systematycznie współpracuje z pozostałymi organami Ośrodka i ułatwia wymianę informacji pomiędzy tymi organami.</w:t>
      </w:r>
    </w:p>
    <w:p w:rsidR="009A7B8A" w:rsidRDefault="009A7B8A" w:rsidP="009A7B8A">
      <w:pPr>
        <w:suppressAutoHyphens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bCs/>
          <w:lang w:eastAsia="pl-PL"/>
        </w:rPr>
      </w:pPr>
      <w:bookmarkStart w:id="26" w:name="_Toc155859901"/>
      <w:r w:rsidRPr="006A7C05">
        <w:rPr>
          <w:rFonts w:eastAsia="Times New Roman"/>
          <w:bCs/>
          <w:lang w:eastAsia="pl-PL"/>
        </w:rPr>
        <w:t>§ 1</w:t>
      </w:r>
      <w:r>
        <w:rPr>
          <w:rFonts w:eastAsia="Times New Roman"/>
          <w:bCs/>
          <w:lang w:eastAsia="pl-PL"/>
        </w:rPr>
        <w:t>1.</w:t>
      </w:r>
      <w:bookmarkEnd w:id="26"/>
    </w:p>
    <w:p w:rsidR="009A7B8A" w:rsidRPr="006D7902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27" w:name="_Toc155859902"/>
      <w:r w:rsidRPr="006D7902">
        <w:rPr>
          <w:rFonts w:eastAsia="Times New Roman"/>
          <w:lang w:eastAsia="pl-PL"/>
        </w:rPr>
        <w:t>Rozstrzyganie sporów między organami Ośrodka</w:t>
      </w:r>
      <w:bookmarkEnd w:id="27"/>
    </w:p>
    <w:p w:rsidR="009A7B8A" w:rsidRPr="00FF375F" w:rsidRDefault="009A7B8A" w:rsidP="009A7B8A">
      <w:pPr>
        <w:pStyle w:val="Akapitzlist"/>
        <w:numPr>
          <w:ilvl w:val="0"/>
          <w:numId w:val="55"/>
        </w:numPr>
        <w:suppressAutoHyphens/>
        <w:spacing w:before="120"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75F">
        <w:rPr>
          <w:rFonts w:ascii="Times New Roman" w:eastAsia="Times New Roman" w:hAnsi="Times New Roman"/>
          <w:sz w:val="24"/>
          <w:szCs w:val="24"/>
          <w:lang w:eastAsia="pl-PL"/>
        </w:rPr>
        <w:t>W przypadku sporu lub sytuacji konfliktowej pomiędzy organami Ośrodka, ich obowiązkiem jest do rozstrzygnięcia w trybie negocjacji, w których udział biorą wyłącznie członkowie tych organów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Pr="00FF375F" w:rsidRDefault="009A7B8A" w:rsidP="009A7B8A">
      <w:pPr>
        <w:pStyle w:val="Akapitzlist"/>
        <w:numPr>
          <w:ilvl w:val="0"/>
          <w:numId w:val="55"/>
        </w:numPr>
        <w:suppressAutoHyphens/>
        <w:spacing w:before="120"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7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Konflikty i spory, wynikające pomiędzy organami szkoły, rozstrzyga dyrektor szkoły </w:t>
      </w:r>
      <w:r w:rsidRPr="00FF375F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po wysłuchaniu zainteresowanych stron.</w:t>
      </w:r>
    </w:p>
    <w:p w:rsidR="009A7B8A" w:rsidRPr="00FF375F" w:rsidRDefault="009A7B8A" w:rsidP="009A7B8A">
      <w:pPr>
        <w:pStyle w:val="Akapitzlist"/>
        <w:numPr>
          <w:ilvl w:val="0"/>
          <w:numId w:val="55"/>
        </w:numPr>
        <w:suppressAutoHyphens/>
        <w:spacing w:before="120"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75F">
        <w:rPr>
          <w:rFonts w:ascii="Times New Roman" w:hAnsi="Times New Roman"/>
          <w:sz w:val="24"/>
          <w:szCs w:val="24"/>
        </w:rPr>
        <w:t xml:space="preserve">Ośrodek zapewnia warunki umożliwiające rozwiązywanie sytuacji konfliktowych pomiędzy organami na podstawie obowiązujących przepisów przy arbitrażu dyrektora Szkoły. </w:t>
      </w:r>
    </w:p>
    <w:p w:rsidR="009A7B8A" w:rsidRPr="00FF375F" w:rsidRDefault="009A7B8A" w:rsidP="009A7B8A">
      <w:pPr>
        <w:pStyle w:val="Akapitzlist"/>
        <w:numPr>
          <w:ilvl w:val="0"/>
          <w:numId w:val="55"/>
        </w:numPr>
        <w:suppressAutoHyphens/>
        <w:spacing w:before="120"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75F">
        <w:rPr>
          <w:rFonts w:ascii="Times New Roman" w:hAnsi="Times New Roman"/>
          <w:sz w:val="24"/>
          <w:szCs w:val="24"/>
        </w:rPr>
        <w:t xml:space="preserve">Sytuacje konfliktowe między organami rozstrzygane są wewnątrz placówki według następującego trybu: </w:t>
      </w:r>
    </w:p>
    <w:p w:rsidR="009A7B8A" w:rsidRPr="006A7C05" w:rsidRDefault="009A7B8A" w:rsidP="009A7B8A">
      <w:pPr>
        <w:numPr>
          <w:ilvl w:val="2"/>
          <w:numId w:val="17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C05">
        <w:rPr>
          <w:rFonts w:ascii="Times New Roman" w:eastAsia="SimSun" w:hAnsi="Times New Roman" w:cs="Times New Roman"/>
          <w:sz w:val="24"/>
          <w:szCs w:val="24"/>
          <w:lang w:eastAsia="zh-CN"/>
        </w:rPr>
        <w:t>z każdego z organów SOSW wybierany jest jeden przedstawiciel, który stanowi skład zespołu rozstrzygającego zaistniały problem,</w:t>
      </w:r>
    </w:p>
    <w:p w:rsidR="009A7B8A" w:rsidRPr="006A7C05" w:rsidRDefault="009A7B8A" w:rsidP="009A7B8A">
      <w:pPr>
        <w:numPr>
          <w:ilvl w:val="2"/>
          <w:numId w:val="17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C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decyzje podejmowane są w głosowaniu jawnym lub tajnym zwykłą większością głosów </w:t>
      </w:r>
      <w:r w:rsidRPr="006A7C0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w obecności co najmniej 50 % członków zespołów.</w:t>
      </w:r>
    </w:p>
    <w:p w:rsidR="009A7B8A" w:rsidRDefault="009A7B8A" w:rsidP="009A7B8A">
      <w:pPr>
        <w:pStyle w:val="Akapitzlist"/>
        <w:numPr>
          <w:ilvl w:val="0"/>
          <w:numId w:val="55"/>
        </w:numPr>
        <w:suppressAutoHyphens/>
        <w:autoSpaceDE w:val="0"/>
        <w:adjustRightInd w:val="0"/>
        <w:spacing w:before="120" w:after="0"/>
        <w:ind w:left="284" w:hanging="284"/>
        <w:rPr>
          <w:rFonts w:ascii="Times New Roman" w:eastAsia="SimSun" w:hAnsi="Times New Roman"/>
          <w:sz w:val="24"/>
          <w:szCs w:val="24"/>
          <w:lang w:eastAsia="zh-CN"/>
        </w:rPr>
      </w:pPr>
      <w:r w:rsidRPr="00FF375F">
        <w:rPr>
          <w:rFonts w:ascii="Times New Roman" w:eastAsia="SimSun" w:hAnsi="Times New Roman"/>
          <w:sz w:val="24"/>
          <w:szCs w:val="24"/>
          <w:lang w:eastAsia="zh-CN"/>
        </w:rPr>
        <w:t>Spory między organami Ośrodka rozwiązywane są wewnątrz szkoły na drodze polubownej poprzez wzajemny udział członków poszczególnych organów i jawną wymianę poglądów.</w:t>
      </w:r>
    </w:p>
    <w:p w:rsidR="009A7B8A" w:rsidRDefault="009A7B8A" w:rsidP="009A7B8A">
      <w:pPr>
        <w:pStyle w:val="Akapitzlist"/>
        <w:numPr>
          <w:ilvl w:val="0"/>
          <w:numId w:val="55"/>
        </w:numPr>
        <w:tabs>
          <w:tab w:val="left" w:pos="284"/>
        </w:tabs>
        <w:suppressAutoHyphens/>
        <w:autoSpaceDE w:val="0"/>
        <w:adjustRightInd w:val="0"/>
        <w:spacing w:before="120" w:after="0"/>
        <w:ind w:left="-436" w:firstLine="43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F375F">
        <w:rPr>
          <w:rFonts w:ascii="Times New Roman" w:eastAsia="SimSun" w:hAnsi="Times New Roman"/>
          <w:sz w:val="24"/>
          <w:szCs w:val="24"/>
          <w:lang w:eastAsia="zh-CN"/>
        </w:rPr>
        <w:t xml:space="preserve">Strona „poszkodowana” w pierwszej kolejności winna się zwrócić do strony „przeciwnej”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9A7B8A" w:rsidRDefault="009A7B8A" w:rsidP="009A7B8A">
      <w:pPr>
        <w:pStyle w:val="Akapitzlist"/>
        <w:tabs>
          <w:tab w:val="left" w:pos="284"/>
        </w:tabs>
        <w:suppressAutoHyphens/>
        <w:autoSpaceDE w:val="0"/>
        <w:adjustRightInd w:val="0"/>
        <w:spacing w:before="120" w:after="0"/>
        <w:ind w:left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</w:t>
      </w:r>
      <w:r w:rsidRPr="00FF375F">
        <w:rPr>
          <w:rFonts w:ascii="Times New Roman" w:eastAsia="SimSun" w:hAnsi="Times New Roman"/>
          <w:sz w:val="24"/>
          <w:szCs w:val="24"/>
          <w:lang w:eastAsia="zh-CN"/>
        </w:rPr>
        <w:t>z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Pr="00FF375F">
        <w:rPr>
          <w:rFonts w:ascii="Times New Roman" w:eastAsia="SimSun" w:hAnsi="Times New Roman"/>
          <w:sz w:val="24"/>
          <w:szCs w:val="24"/>
          <w:lang w:eastAsia="zh-CN"/>
        </w:rPr>
        <w:t xml:space="preserve">prośbą o rozmowę/postępowanie wyjaśniające. </w:t>
      </w:r>
    </w:p>
    <w:p w:rsidR="009A7B8A" w:rsidRDefault="009A7B8A" w:rsidP="009A7B8A">
      <w:pPr>
        <w:pStyle w:val="Akapitzlist"/>
        <w:numPr>
          <w:ilvl w:val="0"/>
          <w:numId w:val="55"/>
        </w:numPr>
        <w:suppressAutoHyphens/>
        <w:autoSpaceDE w:val="0"/>
        <w:adjustRightInd w:val="0"/>
        <w:spacing w:before="120" w:after="0"/>
        <w:ind w:left="284" w:hanging="27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F375F">
        <w:rPr>
          <w:rFonts w:ascii="Times New Roman" w:eastAsia="SimSun" w:hAnsi="Times New Roman"/>
          <w:sz w:val="24"/>
          <w:szCs w:val="24"/>
          <w:lang w:eastAsia="zh-CN"/>
        </w:rPr>
        <w:t>Rozwiązanie sporu winno doprowadzić do zadowolenia obu stron.</w:t>
      </w:r>
    </w:p>
    <w:p w:rsidR="009A7B8A" w:rsidRPr="00FF375F" w:rsidRDefault="009A7B8A" w:rsidP="009A7B8A">
      <w:pPr>
        <w:pStyle w:val="Akapitzlist"/>
        <w:numPr>
          <w:ilvl w:val="0"/>
          <w:numId w:val="55"/>
        </w:numPr>
        <w:suppressAutoHyphens/>
        <w:autoSpaceDE w:val="0"/>
        <w:adjustRightInd w:val="0"/>
        <w:spacing w:before="120" w:after="0"/>
        <w:ind w:left="284" w:hanging="27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F375F">
        <w:rPr>
          <w:rFonts w:ascii="Times New Roman" w:eastAsia="SimSun" w:hAnsi="Times New Roman"/>
          <w:sz w:val="24"/>
          <w:szCs w:val="24"/>
          <w:lang w:eastAsia="zh-CN"/>
        </w:rPr>
        <w:t xml:space="preserve">W zależności od rodzaju stron wchodzących w spór/konflikt przewiduje się następujące zasady postępowania: </w:t>
      </w:r>
    </w:p>
    <w:p w:rsidR="009A7B8A" w:rsidRPr="00FF375F" w:rsidRDefault="009A7B8A" w:rsidP="009A7B8A">
      <w:pPr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F37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konflikt dyrektor – rada pedagogiczna: </w:t>
      </w:r>
    </w:p>
    <w:p w:rsidR="009A7B8A" w:rsidRPr="006A7C05" w:rsidRDefault="009A7B8A" w:rsidP="009A7B8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28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C05">
        <w:rPr>
          <w:rFonts w:ascii="Times New Roman" w:eastAsia="SimSun" w:hAnsi="Times New Roman" w:cs="Times New Roman"/>
          <w:sz w:val="24"/>
          <w:szCs w:val="24"/>
          <w:lang w:eastAsia="zh-CN"/>
        </w:rPr>
        <w:t>spory pomiędzy dyrektorem, a rada pedagogiczną rozstrzygane są na zebraniach rady pedagogicznej,</w:t>
      </w:r>
    </w:p>
    <w:p w:rsidR="009A7B8A" w:rsidRPr="006A7C05" w:rsidRDefault="009A7B8A" w:rsidP="009A7B8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28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C05">
        <w:rPr>
          <w:rFonts w:ascii="Times New Roman" w:eastAsia="SimSun" w:hAnsi="Times New Roman" w:cs="Times New Roman"/>
          <w:sz w:val="24"/>
          <w:szCs w:val="24"/>
          <w:lang w:eastAsia="zh-CN"/>
        </w:rPr>
        <w:t>w przypadku dużej rangi konfliktu i trudności w rozwiązaniu sporu wewnątrz szkoły można zwrócić się o pomoc w rozstrzygnięciu do „mediatora”;</w:t>
      </w:r>
    </w:p>
    <w:p w:rsidR="009A7B8A" w:rsidRPr="006A7C05" w:rsidRDefault="009A7B8A" w:rsidP="009A7B8A">
      <w:pPr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C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konflikt dyrektor – rada rodziców: </w:t>
      </w:r>
    </w:p>
    <w:p w:rsidR="009A7B8A" w:rsidRPr="006A7C05" w:rsidRDefault="009A7B8A" w:rsidP="009A7B8A">
      <w:pPr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28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C05">
        <w:rPr>
          <w:rFonts w:ascii="Times New Roman" w:eastAsia="SimSun" w:hAnsi="Times New Roman" w:cs="Times New Roman"/>
          <w:sz w:val="24"/>
          <w:szCs w:val="24"/>
          <w:lang w:eastAsia="zh-CN"/>
        </w:rPr>
        <w:t>spory pomiędzy dyrektorem, a radą rodziców rozstrzygane są na zebraniach zarządu rady rodziców z udziałem dyrektora,</w:t>
      </w:r>
    </w:p>
    <w:p w:rsidR="009A7B8A" w:rsidRPr="006A7C05" w:rsidRDefault="009A7B8A" w:rsidP="009A7B8A">
      <w:pPr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28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C05">
        <w:rPr>
          <w:rFonts w:ascii="Times New Roman" w:eastAsia="SimSun" w:hAnsi="Times New Roman" w:cs="Times New Roman"/>
          <w:sz w:val="24"/>
          <w:szCs w:val="24"/>
          <w:lang w:eastAsia="zh-CN"/>
        </w:rPr>
        <w:t>w przypadku niezadowalającego rozstrzygnięcia sporu jedna ze stron może zwrócić się o pomoc w rozwiązaniu do organu prowadzącego;</w:t>
      </w:r>
    </w:p>
    <w:p w:rsidR="009A7B8A" w:rsidRPr="006A7C05" w:rsidRDefault="009A7B8A" w:rsidP="009A7B8A">
      <w:pPr>
        <w:numPr>
          <w:ilvl w:val="0"/>
          <w:numId w:val="27"/>
        </w:numPr>
        <w:suppressAutoHyphens/>
        <w:spacing w:before="120"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Calibri" w:hAnsi="Times New Roman" w:cs="Times New Roman"/>
          <w:sz w:val="24"/>
          <w:szCs w:val="24"/>
        </w:rPr>
        <w:t>konflikt dyrektor – samorząd uczniowski:</w:t>
      </w:r>
    </w:p>
    <w:p w:rsidR="009A7B8A" w:rsidRPr="006A7C05" w:rsidRDefault="009A7B8A" w:rsidP="009A7B8A">
      <w:pPr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28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C0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spory pomiędzy dyrektorem, a samorządem uczniowskim rozstrzygane są między wybranymi przez samorząd uczniowski przedstawicielami samorządu uczniowskiego a dyrektorem szkoły w obecności opiekuna samorządu uczniowskiego;</w:t>
      </w:r>
    </w:p>
    <w:p w:rsidR="009A7B8A" w:rsidRPr="006A7C05" w:rsidRDefault="009A7B8A" w:rsidP="009A7B8A">
      <w:pPr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C05">
        <w:rPr>
          <w:rFonts w:ascii="Times New Roman" w:eastAsia="SimSun" w:hAnsi="Times New Roman" w:cs="Times New Roman"/>
          <w:sz w:val="24"/>
          <w:szCs w:val="24"/>
          <w:lang w:eastAsia="zh-CN"/>
        </w:rPr>
        <w:t>konflikt rada pedagogiczna – samorząd uczniowski:</w:t>
      </w:r>
    </w:p>
    <w:p w:rsidR="009A7B8A" w:rsidRDefault="009A7B8A" w:rsidP="009A7B8A">
      <w:pPr>
        <w:numPr>
          <w:ilvl w:val="1"/>
          <w:numId w:val="22"/>
        </w:numPr>
        <w:suppressAutoHyphens/>
        <w:spacing w:before="120" w:after="0" w:line="276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spory pomiędzy radą pedagogiczną, a samorządem uczniowskim rozstrzygane są </w:t>
      </w:r>
      <w:r w:rsidRPr="006A7C0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na wspólnym zebraniu z udziałem wybranych przez radę pedagogiczną nauczycieli, przedstawicieli samorządu uczniowskiego oraz dyrektora.</w:t>
      </w:r>
    </w:p>
    <w:p w:rsidR="009A7B8A" w:rsidRDefault="009A7B8A" w:rsidP="009A7B8A">
      <w:pPr>
        <w:pStyle w:val="Akapitzlist"/>
        <w:numPr>
          <w:ilvl w:val="0"/>
          <w:numId w:val="55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17C">
        <w:rPr>
          <w:rFonts w:ascii="Times New Roman" w:eastAsia="Times New Roman" w:hAnsi="Times New Roman"/>
          <w:sz w:val="24"/>
          <w:szCs w:val="24"/>
          <w:lang w:eastAsia="pl-PL"/>
        </w:rPr>
        <w:t>Spory i konflikty powinny być rozstrzygane w jak nakrótszym terminie.</w:t>
      </w:r>
    </w:p>
    <w:p w:rsidR="009A7B8A" w:rsidRPr="00FF375F" w:rsidRDefault="009A7B8A" w:rsidP="009A7B8A">
      <w:pPr>
        <w:pStyle w:val="Akapitzlist"/>
        <w:numPr>
          <w:ilvl w:val="0"/>
          <w:numId w:val="55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75F">
        <w:rPr>
          <w:rFonts w:ascii="Times New Roman" w:eastAsia="Times New Roman" w:hAnsi="Times New Roman"/>
          <w:sz w:val="24"/>
          <w:szCs w:val="24"/>
          <w:lang w:eastAsia="pl-PL"/>
        </w:rPr>
        <w:t xml:space="preserve">Po wyczerpaniu wszystkich możliwości rozwiązania sporu wewnątrz Ośrodka, każdy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F375F">
        <w:rPr>
          <w:rFonts w:ascii="Times New Roman" w:eastAsia="Times New Roman" w:hAnsi="Times New Roman"/>
          <w:sz w:val="24"/>
          <w:szCs w:val="24"/>
          <w:lang w:eastAsia="pl-PL"/>
        </w:rPr>
        <w:t>z organów może zwrócić się do organy sprawującego nadzór pedagogiczny lub organu prowadzącego Ośrodek</w:t>
      </w:r>
      <w:r w:rsidRPr="00FC0EFD">
        <w:t xml:space="preserve"> </w:t>
      </w:r>
    </w:p>
    <w:p w:rsidR="009A7B8A" w:rsidRDefault="009A7B8A" w:rsidP="009A7B8A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28" w:name="_Toc155859903"/>
      <w:r w:rsidRPr="008D3674">
        <w:rPr>
          <w:rFonts w:eastAsia="Times New Roman"/>
          <w:lang w:eastAsia="pl-PL"/>
        </w:rPr>
        <w:t>§ 1</w:t>
      </w:r>
      <w:r>
        <w:rPr>
          <w:rFonts w:eastAsia="Times New Roman"/>
          <w:lang w:eastAsia="pl-PL"/>
        </w:rPr>
        <w:t>2.</w:t>
      </w:r>
      <w:bookmarkEnd w:id="28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29" w:name="_Toc155859904"/>
      <w:r>
        <w:rPr>
          <w:rFonts w:eastAsia="Times New Roman"/>
          <w:lang w:eastAsia="pl-PL"/>
        </w:rPr>
        <w:t>Wnoszenie skarg i wniosków</w:t>
      </w:r>
      <w:bookmarkEnd w:id="29"/>
    </w:p>
    <w:p w:rsidR="009A7B8A" w:rsidRDefault="009A7B8A" w:rsidP="009A7B8A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C0EFD">
        <w:rPr>
          <w:rFonts w:ascii="Times New Roman" w:eastAsia="Times New Roman" w:hAnsi="Times New Roman" w:cs="Times New Roman"/>
          <w:sz w:val="24"/>
          <w:szCs w:val="24"/>
          <w:lang w:eastAsia="pl-PL"/>
        </w:rPr>
        <w:t>Tryb wnoszenia  skarg i wniosków okre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FC0EFD">
        <w:rPr>
          <w:rFonts w:ascii="Times New Roman" w:eastAsia="Times New Roman" w:hAnsi="Times New Roman" w:cs="Times New Roman"/>
          <w:sz w:val="24"/>
          <w:szCs w:val="24"/>
          <w:lang w:eastAsia="pl-PL"/>
        </w:rPr>
        <w:t>la Regulamin przyjmowania skarg  i wniosków, który zawiera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zasady:</w:t>
      </w:r>
    </w:p>
    <w:p w:rsidR="009A7B8A" w:rsidRDefault="009A7B8A" w:rsidP="009A7B8A">
      <w:pPr>
        <w:pStyle w:val="Akapitzlist"/>
        <w:numPr>
          <w:ilvl w:val="0"/>
          <w:numId w:val="94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17C">
        <w:rPr>
          <w:rFonts w:ascii="Times New Roman" w:eastAsia="Times New Roman" w:hAnsi="Times New Roman"/>
          <w:sz w:val="24"/>
          <w:szCs w:val="24"/>
          <w:lang w:eastAsia="pl-PL"/>
        </w:rPr>
        <w:t>przyjmowanie i rejestrowanie skarg i wniosków;</w:t>
      </w:r>
    </w:p>
    <w:p w:rsidR="009A7B8A" w:rsidRDefault="009A7B8A" w:rsidP="009A7B8A">
      <w:pPr>
        <w:pStyle w:val="Akapitzlist"/>
        <w:numPr>
          <w:ilvl w:val="0"/>
          <w:numId w:val="94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17C">
        <w:rPr>
          <w:rFonts w:ascii="Times New Roman" w:eastAsia="Times New Roman" w:hAnsi="Times New Roman"/>
          <w:sz w:val="24"/>
          <w:szCs w:val="24"/>
          <w:lang w:eastAsia="pl-PL"/>
        </w:rPr>
        <w:t>kwalifikowanie skarg i wniosków;</w:t>
      </w:r>
    </w:p>
    <w:p w:rsidR="009A7B8A" w:rsidRDefault="009A7B8A" w:rsidP="009A7B8A">
      <w:pPr>
        <w:pStyle w:val="Akapitzlist"/>
        <w:numPr>
          <w:ilvl w:val="0"/>
          <w:numId w:val="94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17C">
        <w:rPr>
          <w:rFonts w:ascii="Times New Roman" w:eastAsia="Times New Roman" w:hAnsi="Times New Roman"/>
          <w:sz w:val="24"/>
          <w:szCs w:val="24"/>
          <w:lang w:eastAsia="pl-PL"/>
        </w:rPr>
        <w:t>rozpatrywanie skarg i wniosków;</w:t>
      </w:r>
    </w:p>
    <w:p w:rsidR="009A7B8A" w:rsidRPr="0099017C" w:rsidRDefault="009A7B8A" w:rsidP="009A7B8A">
      <w:pPr>
        <w:pStyle w:val="Akapitzlist"/>
        <w:numPr>
          <w:ilvl w:val="0"/>
          <w:numId w:val="94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17C">
        <w:rPr>
          <w:rFonts w:ascii="Times New Roman" w:eastAsia="Times New Roman" w:hAnsi="Times New Roman"/>
          <w:sz w:val="24"/>
          <w:szCs w:val="24"/>
          <w:lang w:eastAsia="pl-PL"/>
        </w:rPr>
        <w:t>terminy rozpatrywania skarg i wniosków.</w:t>
      </w:r>
    </w:p>
    <w:p w:rsidR="009A7B8A" w:rsidRPr="00FC0EFD" w:rsidRDefault="009A7B8A" w:rsidP="009A7B8A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FD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naruszenia praw ucznia, 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iązuje</w:t>
      </w:r>
      <w:r w:rsidRPr="00FC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</w:t>
      </w:r>
      <w:r w:rsidRPr="00FC0EFD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skarg:</w:t>
      </w:r>
    </w:p>
    <w:p w:rsidR="009A7B8A" w:rsidRDefault="009A7B8A" w:rsidP="009A7B8A">
      <w:pPr>
        <w:pStyle w:val="Akapitzlist"/>
        <w:numPr>
          <w:ilvl w:val="0"/>
          <w:numId w:val="95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17C">
        <w:rPr>
          <w:rFonts w:ascii="Times New Roman" w:eastAsia="Times New Roman" w:hAnsi="Times New Roman"/>
          <w:sz w:val="24"/>
          <w:szCs w:val="24"/>
          <w:lang w:eastAsia="pl-PL"/>
        </w:rPr>
        <w:t>Uczeń,   jego rodzice lub inna osoba dorosła mają prawo do  złożenia skargi w formie pisemnej do Dyrektora Ośrodka  która  składana jest w sekretariacie Ośrodka  w terminie 5 dni roboczych od  uzyskania  wiadomości  o  naruszeniu  praw  ucznia,  jeżeli  uznają że te  prawa zostały naruszone;</w:t>
      </w:r>
    </w:p>
    <w:p w:rsidR="009A7B8A" w:rsidRDefault="009A7B8A" w:rsidP="009A7B8A">
      <w:pPr>
        <w:pStyle w:val="Akapitzlist"/>
        <w:numPr>
          <w:ilvl w:val="0"/>
          <w:numId w:val="95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17C">
        <w:rPr>
          <w:rFonts w:ascii="Times New Roman" w:eastAsia="Times New Roman" w:hAnsi="Times New Roman"/>
          <w:sz w:val="24"/>
          <w:szCs w:val="24"/>
          <w:lang w:eastAsia="pl-PL"/>
        </w:rPr>
        <w:t>Złożona  skarga musi  zawierać opis sytuacji  i konkretne zarzuty, dotyczące  naruszenia praw ucznia;</w:t>
      </w:r>
    </w:p>
    <w:p w:rsidR="009A7B8A" w:rsidRDefault="009A7B8A" w:rsidP="009A7B8A">
      <w:pPr>
        <w:pStyle w:val="Akapitzlist"/>
        <w:numPr>
          <w:ilvl w:val="0"/>
          <w:numId w:val="95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17C">
        <w:rPr>
          <w:rFonts w:ascii="Times New Roman" w:eastAsia="Times New Roman" w:hAnsi="Times New Roman"/>
          <w:sz w:val="24"/>
          <w:szCs w:val="24"/>
          <w:lang w:eastAsia="pl-PL"/>
        </w:rPr>
        <w:t>Dyrektor  Ośrodka  przeprowadza  postępowanie  wyjaśniające  w  sprawie  złożonej  skargi w ciągu   14  dni. Następnie przekazuje w formie pisemnej odpowiedź  do osoby składającej skargę w sprawie  podjęcia rozstrzygnięcia sprawy.</w:t>
      </w:r>
    </w:p>
    <w:p w:rsidR="009A7B8A" w:rsidRDefault="009A7B8A" w:rsidP="009A7B8A">
      <w:pPr>
        <w:pStyle w:val="Akapitzlist"/>
        <w:numPr>
          <w:ilvl w:val="0"/>
          <w:numId w:val="95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</w:t>
      </w:r>
      <w:r w:rsidRPr="0099017C">
        <w:rPr>
          <w:rFonts w:ascii="Times New Roman" w:eastAsia="Times New Roman" w:hAnsi="Times New Roman"/>
          <w:sz w:val="24"/>
          <w:szCs w:val="24"/>
          <w:lang w:eastAsia="pl-PL"/>
        </w:rPr>
        <w:t>rakcie postępowania  wyjaśniającego  Dyrektor Ośrodka może  korzystać z pomocy                  i opinii pedagoga szkolnego, psychologa, wychowawcy, nauczycieli i pracowników zatrudnionych w Ośrodku, innych uczniów oraz rodziców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Pr="0099017C" w:rsidRDefault="009A7B8A" w:rsidP="009A7B8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>
        <w:br w:type="page"/>
      </w:r>
    </w:p>
    <w:p w:rsidR="009A7B8A" w:rsidRPr="003233F3" w:rsidRDefault="009A7B8A" w:rsidP="009A7B8A">
      <w:pPr>
        <w:pStyle w:val="Nagwek1"/>
      </w:pPr>
      <w:bookmarkStart w:id="30" w:name="_Toc155859905"/>
      <w:r w:rsidRPr="003233F3">
        <w:lastRenderedPageBreak/>
        <w:t>ROZDZIAŁ IV</w:t>
      </w:r>
      <w:bookmarkEnd w:id="30"/>
    </w:p>
    <w:p w:rsidR="009A7B8A" w:rsidRDefault="009A7B8A" w:rsidP="009A7B8A">
      <w:pPr>
        <w:pStyle w:val="Nagwek1"/>
      </w:pPr>
      <w:bookmarkStart w:id="31" w:name="_Toc155859906"/>
      <w:r w:rsidRPr="003233F3">
        <w:t>ORGANIZACJA OŚRODKA</w:t>
      </w:r>
      <w:bookmarkEnd w:id="31"/>
    </w:p>
    <w:p w:rsidR="009A7B8A" w:rsidRPr="00387690" w:rsidRDefault="009A7B8A" w:rsidP="009A7B8A"/>
    <w:p w:rsidR="009A7B8A" w:rsidRDefault="009A7B8A" w:rsidP="009A7B8A">
      <w:pPr>
        <w:pStyle w:val="Nagwek2"/>
        <w:jc w:val="center"/>
        <w:rPr>
          <w:rFonts w:eastAsia="Times New Roman"/>
          <w:bCs/>
          <w:lang w:eastAsia="pl-PL"/>
        </w:rPr>
      </w:pPr>
      <w:bookmarkStart w:id="32" w:name="_Toc155859907"/>
      <w:r w:rsidRPr="000F3F30">
        <w:rPr>
          <w:rFonts w:eastAsia="Times New Roman"/>
          <w:bCs/>
          <w:lang w:eastAsia="pl-PL"/>
        </w:rPr>
        <w:t>§ 13</w:t>
      </w:r>
      <w:r>
        <w:rPr>
          <w:rFonts w:eastAsia="Times New Roman"/>
          <w:bCs/>
          <w:lang w:eastAsia="pl-PL"/>
        </w:rPr>
        <w:t>.</w:t>
      </w:r>
      <w:bookmarkEnd w:id="32"/>
    </w:p>
    <w:p w:rsidR="009A7B8A" w:rsidRPr="000F3F30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33" w:name="_Toc155859908"/>
      <w:r w:rsidRPr="000F3F30">
        <w:rPr>
          <w:rFonts w:eastAsia="Times New Roman"/>
          <w:lang w:eastAsia="pl-PL"/>
        </w:rPr>
        <w:t>Organizacja roku szkolnego</w:t>
      </w:r>
      <w:bookmarkEnd w:id="33"/>
    </w:p>
    <w:p w:rsidR="009A7B8A" w:rsidRDefault="009A7B8A" w:rsidP="009A7B8A">
      <w:pPr>
        <w:pStyle w:val="Akapitzlist"/>
        <w:numPr>
          <w:ilvl w:val="0"/>
          <w:numId w:val="96"/>
        </w:numPr>
        <w:spacing w:before="120"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3E4">
        <w:rPr>
          <w:rFonts w:ascii="Times New Roman" w:eastAsia="Times New Roman" w:hAnsi="Times New Roman"/>
          <w:sz w:val="24"/>
          <w:szCs w:val="24"/>
          <w:lang w:eastAsia="pl-PL"/>
        </w:rPr>
        <w:t xml:space="preserve">Ośrodek prowadzi działalność przez cały rok szkolny jako placówka, w której przewidziane są ferie szkolne. </w:t>
      </w:r>
    </w:p>
    <w:p w:rsidR="009A7B8A" w:rsidRDefault="009A7B8A" w:rsidP="009A7B8A">
      <w:pPr>
        <w:pStyle w:val="Akapitzlist"/>
        <w:numPr>
          <w:ilvl w:val="0"/>
          <w:numId w:val="96"/>
        </w:numPr>
        <w:spacing w:before="120"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3E4">
        <w:rPr>
          <w:rFonts w:ascii="Times New Roman" w:eastAsia="Times New Roman" w:hAnsi="Times New Roman"/>
          <w:sz w:val="24"/>
          <w:szCs w:val="24"/>
          <w:lang w:eastAsia="pl-PL"/>
        </w:rPr>
        <w:t>Terminy rozpoczynania i zakończenia zajęć dydaktyczno-wychowawczych, przerw świątecznych oraz ferii zimowych i letnich określają odrębne przepisy w sprawie organizacji rok.</w:t>
      </w:r>
    </w:p>
    <w:p w:rsidR="009A7B8A" w:rsidRDefault="009A7B8A" w:rsidP="009A7B8A">
      <w:pPr>
        <w:pStyle w:val="Akapitzlist"/>
        <w:numPr>
          <w:ilvl w:val="0"/>
          <w:numId w:val="96"/>
        </w:numPr>
        <w:spacing w:before="120"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3E4">
        <w:rPr>
          <w:rFonts w:ascii="Times New Roman" w:eastAsia="Times New Roman" w:hAnsi="Times New Roman"/>
          <w:sz w:val="24"/>
          <w:szCs w:val="24"/>
          <w:lang w:eastAsia="pl-PL"/>
        </w:rPr>
        <w:t>Za zgodą organu prowadzącego Ośrodek może prowadzić działalność w okresie ferii szkolnych.</w:t>
      </w:r>
    </w:p>
    <w:p w:rsidR="009A7B8A" w:rsidRDefault="009A7B8A" w:rsidP="009A7B8A">
      <w:pPr>
        <w:pStyle w:val="Akapitzlist"/>
        <w:numPr>
          <w:ilvl w:val="0"/>
          <w:numId w:val="96"/>
        </w:numPr>
        <w:spacing w:before="120"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3E4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 nauczania, wychowania i opieki w danym roku szkolnym określa arkusz organizacji Ośrodka opracowany przez dyrektora szkoły w terminie określonym </w:t>
      </w:r>
      <w:r w:rsidRPr="005063E4">
        <w:rPr>
          <w:rFonts w:ascii="Times New Roman" w:eastAsia="Times New Roman" w:hAnsi="Times New Roman"/>
          <w:sz w:val="24"/>
          <w:szCs w:val="24"/>
          <w:lang w:eastAsia="pl-PL"/>
        </w:rPr>
        <w:br/>
        <w:t>w odrębnych przepisach.</w:t>
      </w:r>
    </w:p>
    <w:p w:rsidR="009A7B8A" w:rsidRDefault="009A7B8A" w:rsidP="009A7B8A">
      <w:pPr>
        <w:pStyle w:val="Akapitzlist"/>
        <w:numPr>
          <w:ilvl w:val="0"/>
          <w:numId w:val="96"/>
        </w:numPr>
        <w:spacing w:before="120"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3E4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Ośrodka na podstawie zatwierdzonego arkusza organizacyjnego, określa organizację stałych, obowiązkowych i nadobowiązkowych zajęć dydaktycznych </w:t>
      </w:r>
      <w:r w:rsidRPr="005063E4">
        <w:rPr>
          <w:rFonts w:ascii="Times New Roman" w:eastAsia="Times New Roman" w:hAnsi="Times New Roman"/>
          <w:sz w:val="24"/>
          <w:szCs w:val="24"/>
          <w:lang w:eastAsia="pl-PL"/>
        </w:rPr>
        <w:br/>
        <w:t>i wychowawczych określa tygodniowy rozkład zajęć z uwzględnieniem zasad ochrony i higieny pracy.</w:t>
      </w:r>
    </w:p>
    <w:p w:rsidR="009A7B8A" w:rsidRDefault="009A7B8A" w:rsidP="009A7B8A">
      <w:pPr>
        <w:pStyle w:val="Akapitzlist"/>
        <w:numPr>
          <w:ilvl w:val="0"/>
          <w:numId w:val="96"/>
        </w:numPr>
        <w:spacing w:before="120"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3E4">
        <w:rPr>
          <w:rFonts w:ascii="Times New Roman" w:eastAsia="Times New Roman" w:hAnsi="Times New Roman"/>
          <w:sz w:val="24"/>
          <w:szCs w:val="24"/>
          <w:lang w:eastAsia="pl-PL"/>
        </w:rPr>
        <w:t>Działalność edukacyjna Ośrodka jest określona przez szkolny zestaw programów nauczania, który obejmuje całą działalność szkół wchodzących w skład Ośrodka pod względem dydaktycznym.</w:t>
      </w:r>
    </w:p>
    <w:p w:rsidR="009A7B8A" w:rsidRDefault="009A7B8A" w:rsidP="009A7B8A">
      <w:pPr>
        <w:pStyle w:val="Akapitzlist"/>
        <w:numPr>
          <w:ilvl w:val="0"/>
          <w:numId w:val="96"/>
        </w:numPr>
        <w:spacing w:before="120"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3E4">
        <w:rPr>
          <w:rFonts w:ascii="Times New Roman" w:eastAsia="Times New Roman" w:hAnsi="Times New Roman"/>
          <w:sz w:val="24"/>
          <w:szCs w:val="24"/>
          <w:lang w:eastAsia="pl-PL"/>
        </w:rPr>
        <w:t>Wszystkie działania i treści o charakterze wychowawczym opisuje w sposób całościowy program profilaktyczno-wychowawczy Ośrodka. Wszyscy nauczyciele/ wychowawcy i inni pracownicy Ośrodka są zobowiązani do jego realizacji w ramach swoich zajęć.</w:t>
      </w:r>
    </w:p>
    <w:p w:rsidR="009A7B8A" w:rsidRDefault="009A7B8A" w:rsidP="009A7B8A">
      <w:pPr>
        <w:pStyle w:val="Akapitzlist"/>
        <w:numPr>
          <w:ilvl w:val="0"/>
          <w:numId w:val="96"/>
        </w:numPr>
        <w:spacing w:before="120"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3E4">
        <w:rPr>
          <w:rFonts w:ascii="Times New Roman" w:eastAsia="Times New Roman" w:hAnsi="Times New Roman"/>
          <w:sz w:val="24"/>
          <w:szCs w:val="24"/>
          <w:lang w:eastAsia="pl-PL"/>
        </w:rPr>
        <w:t>Podstawową formą organizacji pracy z uczniami/ wychowankami 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 oddział/ grupa wychowawcza.</w:t>
      </w:r>
    </w:p>
    <w:p w:rsidR="009A7B8A" w:rsidRPr="005063E4" w:rsidRDefault="009A7B8A" w:rsidP="009A7B8A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3E4">
        <w:rPr>
          <w:rFonts w:ascii="Times New Roman" w:eastAsia="Times New Roman" w:hAnsi="Times New Roman"/>
          <w:sz w:val="24"/>
          <w:szCs w:val="24"/>
          <w:lang w:eastAsia="pl-PL"/>
        </w:rPr>
        <w:t>Sposób, organizację oddziałów/ grup wychowawczych  regulują odpowiednio przepisy prawa oświatowego.</w:t>
      </w:r>
    </w:p>
    <w:p w:rsidR="009A7B8A" w:rsidRDefault="009A7B8A" w:rsidP="009A7B8A">
      <w:pPr>
        <w:pStyle w:val="Nagwek2"/>
        <w:rPr>
          <w:rFonts w:eastAsia="Times New Roman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34" w:name="_Toc155859909"/>
      <w:r w:rsidRPr="008D3674">
        <w:rPr>
          <w:rFonts w:eastAsia="Times New Roman"/>
          <w:lang w:eastAsia="pl-PL"/>
        </w:rPr>
        <w:t>§ 14</w:t>
      </w:r>
      <w:r>
        <w:rPr>
          <w:rFonts w:eastAsia="Times New Roman"/>
          <w:lang w:eastAsia="pl-PL"/>
        </w:rPr>
        <w:t>.</w:t>
      </w:r>
      <w:bookmarkEnd w:id="34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35" w:name="_Toc155859910"/>
      <w:r>
        <w:rPr>
          <w:rFonts w:eastAsia="Times New Roman"/>
          <w:lang w:eastAsia="pl-PL"/>
        </w:rPr>
        <w:t>Organizacja zajęć w Ośrodku</w:t>
      </w:r>
      <w:bookmarkEnd w:id="35"/>
    </w:p>
    <w:p w:rsidR="009A7B8A" w:rsidRPr="00666787" w:rsidRDefault="009A7B8A" w:rsidP="009A7B8A">
      <w:pPr>
        <w:pStyle w:val="Akapitzlist"/>
        <w:numPr>
          <w:ilvl w:val="0"/>
          <w:numId w:val="35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66787">
        <w:rPr>
          <w:rFonts w:ascii="Times New Roman" w:eastAsia="Times New Roman" w:hAnsi="Times New Roman"/>
          <w:bCs/>
          <w:sz w:val="24"/>
          <w:szCs w:val="24"/>
          <w:lang w:eastAsia="pl-PL"/>
        </w:rPr>
        <w:t>W Ośrodku organizowane są zajęcia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lekcyjne, zajęcia</w:t>
      </w:r>
      <w:r w:rsidRPr="006667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wczesnego wspomagania rozwoju, zajęcia opiekuńczo-wychowawcze, zajęcia rewalidacyjno-wychowawcze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zajecia specjalistyczne:  terapie psychologiczne, logopedyczne, korekcyjno-kompensacyjne</w:t>
      </w:r>
    </w:p>
    <w:p w:rsidR="009A7B8A" w:rsidRPr="00581B50" w:rsidRDefault="009A7B8A" w:rsidP="009A7B8A">
      <w:pPr>
        <w:numPr>
          <w:ilvl w:val="0"/>
          <w:numId w:val="35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</w:rPr>
        <w:t xml:space="preserve">Godziny zajęć lekcyjnych, zajęć terapeutycznych, zajęć z pomocy psychologiczno-pedagogicznej, rewalidacyjnych i innych realizowanych w Ośrodku ustala się zgodnie </w:t>
      </w:r>
      <w:r w:rsidRPr="008D3674">
        <w:rPr>
          <w:rFonts w:ascii="Times New Roman" w:hAnsi="Times New Roman"/>
          <w:sz w:val="24"/>
          <w:szCs w:val="24"/>
        </w:rPr>
        <w:br/>
        <w:t>z przepisami ustawy Prawo oświatowe.</w:t>
      </w:r>
    </w:p>
    <w:p w:rsidR="009A7B8A" w:rsidRDefault="009A7B8A" w:rsidP="009A7B8A">
      <w:pPr>
        <w:numPr>
          <w:ilvl w:val="0"/>
          <w:numId w:val="35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Uczniom, którym stan zdrowia uniemożliwia lub znacznie utrudnia uczęszczanie do Ośrodka i posiadającym odpowiednie orzeczenie organizuje się indywidualne nauczanie.</w:t>
      </w:r>
    </w:p>
    <w:p w:rsidR="009A7B8A" w:rsidRDefault="009A7B8A" w:rsidP="009A7B8A">
      <w:pPr>
        <w:numPr>
          <w:ilvl w:val="0"/>
          <w:numId w:val="35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B3192">
        <w:rPr>
          <w:rFonts w:ascii="Times New Roman" w:eastAsia="Times New Roman" w:hAnsi="Times New Roman"/>
          <w:bCs/>
          <w:sz w:val="24"/>
          <w:szCs w:val="24"/>
          <w:lang w:eastAsia="pl-PL"/>
        </w:rPr>
        <w:t>Zajęcia indywidualnego nauczania prowadzą odpowiedni nauczyciele poszczególnych przedmiotów</w:t>
      </w:r>
    </w:p>
    <w:p w:rsidR="009A7B8A" w:rsidRPr="009B3192" w:rsidRDefault="009A7B8A" w:rsidP="009A7B8A">
      <w:pPr>
        <w:numPr>
          <w:ilvl w:val="0"/>
          <w:numId w:val="35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B3192">
        <w:rPr>
          <w:rFonts w:ascii="Times New Roman" w:eastAsia="Times New Roman" w:hAnsi="Times New Roman"/>
          <w:bCs/>
          <w:sz w:val="24"/>
          <w:szCs w:val="24"/>
          <w:lang w:eastAsia="pl-PL"/>
        </w:rPr>
        <w:t>Zajęcia indywidualnego nauczania prowadzi się w indywidualnym i bezpośrednim kontakcie z uczniem, w miejscu pobytu ucznia, z zastrzeżeniem sytuacji, w której na wniosek rodziców/ prawnych opiekunów i w porozumieniu z organem prowadzącym, dyrektor umożliwia uczniowi realizację zajęć z wykorzystaniem metod i technik kształcenia na odległość, w indywidualnym kontakcie z nauczycielem  uwzględniając zalecenia zawarte w orzeczeniu o potrzebie indywidualnego nauczania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A7B8A" w:rsidRDefault="009A7B8A" w:rsidP="009A7B8A">
      <w:pPr>
        <w:pStyle w:val="Nagwek2"/>
        <w:rPr>
          <w:lang w:eastAsia="pl-PL"/>
        </w:rPr>
      </w:pPr>
    </w:p>
    <w:p w:rsidR="009A7B8A" w:rsidRDefault="009A7B8A" w:rsidP="009A7B8A">
      <w:pPr>
        <w:pStyle w:val="Nagwek2"/>
        <w:jc w:val="center"/>
        <w:rPr>
          <w:lang w:eastAsia="pl-PL"/>
        </w:rPr>
      </w:pPr>
      <w:bookmarkStart w:id="36" w:name="_Toc155859911"/>
      <w:r w:rsidRPr="008D3674">
        <w:rPr>
          <w:lang w:eastAsia="pl-PL"/>
        </w:rPr>
        <w:t>§ 15</w:t>
      </w:r>
      <w:r>
        <w:rPr>
          <w:lang w:eastAsia="pl-PL"/>
        </w:rPr>
        <w:t>.</w:t>
      </w:r>
      <w:bookmarkEnd w:id="36"/>
    </w:p>
    <w:p w:rsidR="009A7B8A" w:rsidRDefault="009A7B8A" w:rsidP="009A7B8A">
      <w:pPr>
        <w:pStyle w:val="Nagwek2"/>
        <w:jc w:val="center"/>
        <w:rPr>
          <w:lang w:eastAsia="pl-PL"/>
        </w:rPr>
      </w:pPr>
      <w:bookmarkStart w:id="37" w:name="_Toc155859912"/>
      <w:r>
        <w:rPr>
          <w:lang w:eastAsia="pl-PL"/>
        </w:rPr>
        <w:t>Wczesne wspomaganie rozwoju dziecka (WWRD)</w:t>
      </w:r>
      <w:bookmarkEnd w:id="37"/>
    </w:p>
    <w:p w:rsidR="009A7B8A" w:rsidRPr="00A25B5B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  <w:lang w:eastAsia="pl-PL"/>
        </w:rPr>
        <w:t>W Ośrodku działa zespół organizujący zajęcia</w:t>
      </w:r>
      <w:r w:rsidRPr="00A25B5B">
        <w:rPr>
          <w:rFonts w:ascii="Times New Roman" w:hAnsi="Times New Roman"/>
          <w:sz w:val="24"/>
          <w:szCs w:val="24"/>
        </w:rPr>
        <w:t xml:space="preserve"> wczesnego wspomagania rozwoju dziecka, zwany dalej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B5B">
        <w:rPr>
          <w:rFonts w:ascii="Times New Roman" w:hAnsi="Times New Roman"/>
          <w:sz w:val="24"/>
          <w:szCs w:val="24"/>
        </w:rPr>
        <w:t>zespołem WWRD.</w:t>
      </w:r>
    </w:p>
    <w:p w:rsidR="009A7B8A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</w:rPr>
        <w:t>Zespół powoływany jest przez dyrektora Specjalnego Ośrodka Szkolno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B5B">
        <w:rPr>
          <w:rFonts w:ascii="Times New Roman" w:hAnsi="Times New Roman"/>
          <w:sz w:val="24"/>
          <w:szCs w:val="24"/>
        </w:rPr>
        <w:t>- Wychowawczego w Pile na dany rok szkolny.</w:t>
      </w:r>
    </w:p>
    <w:p w:rsidR="009A7B8A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color w:val="000000"/>
          <w:sz w:val="24"/>
          <w:szCs w:val="24"/>
          <w:lang w:eastAsia="pl-PL"/>
        </w:rPr>
        <w:t>Nadzór nad realizacją zajęć wczesnego wspomagania rozwoju sprawuje dyrektor Ośrodka.</w:t>
      </w:r>
    </w:p>
    <w:p w:rsidR="009A7B8A" w:rsidRPr="00A25B5B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W skład zespołu WWRD wchodzą osoby posiadające odpowiednie kwalifikacje </w:t>
      </w:r>
      <w:r w:rsidRPr="00A25B5B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br/>
        <w:t>i przygotowanie do pracy z małymi dziećmi o zaburzonym rozwoju psychoruchowym:</w:t>
      </w:r>
    </w:p>
    <w:p w:rsidR="009A7B8A" w:rsidRPr="008D3674" w:rsidRDefault="009A7B8A" w:rsidP="009A7B8A">
      <w:pPr>
        <w:pStyle w:val="Akapitzlist"/>
        <w:numPr>
          <w:ilvl w:val="1"/>
          <w:numId w:val="28"/>
        </w:numPr>
        <w:autoSpaceDN/>
        <w:spacing w:before="120"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>pedagog posiadający kwalifikacje odpowiednie do rodzaju niepełnosprawności dziecka,</w:t>
      </w:r>
    </w:p>
    <w:p w:rsidR="009A7B8A" w:rsidRPr="008D3674" w:rsidRDefault="009A7B8A" w:rsidP="009A7B8A">
      <w:pPr>
        <w:pStyle w:val="Akapitzlist"/>
        <w:numPr>
          <w:ilvl w:val="1"/>
          <w:numId w:val="28"/>
        </w:numPr>
        <w:autoSpaceDN/>
        <w:spacing w:before="120" w:after="0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>psycholog,</w:t>
      </w:r>
    </w:p>
    <w:p w:rsidR="009A7B8A" w:rsidRPr="008D3674" w:rsidRDefault="009A7B8A" w:rsidP="009A7B8A">
      <w:pPr>
        <w:pStyle w:val="Akapitzlist"/>
        <w:numPr>
          <w:ilvl w:val="1"/>
          <w:numId w:val="28"/>
        </w:numPr>
        <w:autoSpaceDN/>
        <w:spacing w:before="120" w:after="0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>logopeda,</w:t>
      </w:r>
    </w:p>
    <w:p w:rsidR="009A7B8A" w:rsidRPr="008D3674" w:rsidRDefault="009A7B8A" w:rsidP="009A7B8A">
      <w:pPr>
        <w:pStyle w:val="Akapitzlist"/>
        <w:numPr>
          <w:ilvl w:val="1"/>
          <w:numId w:val="28"/>
        </w:numPr>
        <w:autoSpaceDN/>
        <w:spacing w:before="120" w:after="0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>inni specjaliści w zależności od potrzeb dziecka i jego rodziny (w tym terapeuta integracji sensorycznej, muzykoterapeuta, fizjoterapeuta, tyflopedagog, surdopedagog itp.).</w:t>
      </w:r>
    </w:p>
    <w:p w:rsidR="009A7B8A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A25B5B">
        <w:rPr>
          <w:rFonts w:ascii="Times New Roman" w:hAnsi="Times New Roman"/>
          <w:sz w:val="24"/>
          <w:szCs w:val="24"/>
          <w:lang w:eastAsia="pl-PL"/>
        </w:rPr>
        <w:t xml:space="preserve">Pracę zespołu WWRD koordynuje dyrektor </w:t>
      </w:r>
      <w:r>
        <w:rPr>
          <w:rFonts w:ascii="Times New Roman" w:hAnsi="Times New Roman"/>
          <w:sz w:val="24"/>
          <w:szCs w:val="24"/>
        </w:rPr>
        <w:t xml:space="preserve">Specjalnego Ośrodka Szkolno - </w:t>
      </w:r>
      <w:r w:rsidRPr="00A25B5B">
        <w:rPr>
          <w:rFonts w:ascii="Times New Roman" w:hAnsi="Times New Roman"/>
          <w:sz w:val="24"/>
          <w:szCs w:val="24"/>
        </w:rPr>
        <w:t>Wychowawczego w Pile lub nauczyciel upoważniony przez dyrektora do koordynowania pracy zespołu.</w:t>
      </w:r>
    </w:p>
    <w:p w:rsidR="009A7B8A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A25B5B">
        <w:rPr>
          <w:rFonts w:ascii="Times New Roman" w:hAnsi="Times New Roman"/>
          <w:sz w:val="24"/>
          <w:szCs w:val="24"/>
        </w:rPr>
        <w:t>Celem nadrzędnym organizowania wczesnego wspomagania rozwoju małego dziecka jest wielospecjalistyczne i kompleksowe pobudzanie psychoruchowego i społecznego rozwoju dziecka od chwili wykrycia niepełnosprawności do podjęcia nauki w szkole.</w:t>
      </w:r>
    </w:p>
    <w:p w:rsidR="009A7B8A" w:rsidRPr="00A25B5B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A25B5B">
        <w:rPr>
          <w:rFonts w:ascii="Times New Roman" w:hAnsi="Times New Roman"/>
          <w:sz w:val="24"/>
          <w:szCs w:val="24"/>
        </w:rPr>
        <w:t xml:space="preserve">Zajęcia terapeutyczne realizowane na wczesnym wspomaganiu rozwoju dziecka mają </w:t>
      </w:r>
      <w:r>
        <w:rPr>
          <w:rFonts w:ascii="Times New Roman" w:hAnsi="Times New Roman"/>
          <w:sz w:val="24"/>
          <w:szCs w:val="24"/>
        </w:rPr>
        <w:br/>
      </w:r>
      <w:r w:rsidRPr="00A25B5B">
        <w:rPr>
          <w:rFonts w:ascii="Times New Roman" w:hAnsi="Times New Roman"/>
          <w:sz w:val="24"/>
          <w:szCs w:val="24"/>
        </w:rPr>
        <w:t>na celu przede wszystkim:</w:t>
      </w:r>
    </w:p>
    <w:p w:rsidR="009A7B8A" w:rsidRDefault="009A7B8A" w:rsidP="009A7B8A">
      <w:pPr>
        <w:pStyle w:val="Akapitzlist"/>
        <w:numPr>
          <w:ilvl w:val="2"/>
          <w:numId w:val="30"/>
        </w:numPr>
        <w:autoSpaceDN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</w:rPr>
        <w:t xml:space="preserve">ustalenie, na podstawie diagnozy poziomu funkcjonowania dziecka zawartej w opinii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25B5B">
        <w:rPr>
          <w:rFonts w:ascii="Times New Roman" w:hAnsi="Times New Roman"/>
          <w:sz w:val="24"/>
          <w:szCs w:val="24"/>
        </w:rPr>
        <w:t>o potrzebie wczesnego wspomagania jego rozwoju oraz diagnozy poszczególnych członków zespołu WWRD, kierunków i harmonogramu działań terapeutycznych podejmowanych przez zespół wobec dziecka oraz zakresu wsparcia rodziny dziecka</w:t>
      </w:r>
      <w:r>
        <w:rPr>
          <w:rFonts w:ascii="Times New Roman" w:hAnsi="Times New Roman"/>
          <w:sz w:val="24"/>
          <w:szCs w:val="24"/>
        </w:rPr>
        <w:t>,</w:t>
      </w:r>
    </w:p>
    <w:p w:rsidR="009A7B8A" w:rsidRDefault="009A7B8A" w:rsidP="009A7B8A">
      <w:pPr>
        <w:pStyle w:val="Akapitzlist"/>
        <w:numPr>
          <w:ilvl w:val="2"/>
          <w:numId w:val="30"/>
        </w:numPr>
        <w:autoSpaceDN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</w:rPr>
        <w:t xml:space="preserve">wspieranie wielokierunkowej aktywności dziecka poprzez organizację warunków sprzyjających nabywaniu doświadczeń w fizycznym, emocjonalnym, społecznym </w:t>
      </w:r>
      <w:r>
        <w:rPr>
          <w:rFonts w:ascii="Times New Roman" w:hAnsi="Times New Roman"/>
          <w:sz w:val="24"/>
          <w:szCs w:val="24"/>
        </w:rPr>
        <w:br/>
      </w:r>
      <w:r w:rsidRPr="00A25B5B">
        <w:rPr>
          <w:rFonts w:ascii="Times New Roman" w:hAnsi="Times New Roman"/>
          <w:sz w:val="24"/>
          <w:szCs w:val="24"/>
        </w:rPr>
        <w:t xml:space="preserve">i poznawczym obszarze jego rozwoju, </w:t>
      </w:r>
    </w:p>
    <w:p w:rsidR="009A7B8A" w:rsidRDefault="009A7B8A" w:rsidP="009A7B8A">
      <w:pPr>
        <w:pStyle w:val="Akapitzlist"/>
        <w:numPr>
          <w:ilvl w:val="2"/>
          <w:numId w:val="30"/>
        </w:numPr>
        <w:autoSpaceDN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</w:rPr>
        <w:lastRenderedPageBreak/>
        <w:t xml:space="preserve">wspieranie aktywności dziecka podnoszącej poziom integracji sensorycznej </w:t>
      </w:r>
      <w:r>
        <w:rPr>
          <w:rFonts w:ascii="Times New Roman" w:hAnsi="Times New Roman"/>
          <w:sz w:val="24"/>
          <w:szCs w:val="24"/>
        </w:rPr>
        <w:br/>
      </w:r>
      <w:r w:rsidRPr="00A25B5B">
        <w:rPr>
          <w:rFonts w:ascii="Times New Roman" w:hAnsi="Times New Roman"/>
          <w:sz w:val="24"/>
          <w:szCs w:val="24"/>
        </w:rPr>
        <w:t xml:space="preserve">i umiejętności korzystania z rozwijających się procesów poznawczych, </w:t>
      </w:r>
    </w:p>
    <w:p w:rsidR="009A7B8A" w:rsidRDefault="009A7B8A" w:rsidP="009A7B8A">
      <w:pPr>
        <w:pStyle w:val="Akapitzlist"/>
        <w:numPr>
          <w:ilvl w:val="2"/>
          <w:numId w:val="30"/>
        </w:numPr>
        <w:autoSpaceDN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</w:rPr>
        <w:t xml:space="preserve">wspieranie samodzielnej dziecięcej eksploracji świata poprzez dobór treści adekwatnych do poziomu rozwoju dziecka, jego możliwości percepcyjnych </w:t>
      </w:r>
      <w:r>
        <w:rPr>
          <w:rFonts w:ascii="Times New Roman" w:hAnsi="Times New Roman"/>
          <w:sz w:val="24"/>
          <w:szCs w:val="24"/>
        </w:rPr>
        <w:br/>
      </w:r>
      <w:r w:rsidRPr="00A25B5B">
        <w:rPr>
          <w:rFonts w:ascii="Times New Roman" w:hAnsi="Times New Roman"/>
          <w:sz w:val="24"/>
          <w:szCs w:val="24"/>
        </w:rPr>
        <w:t>i poznawczych, z poszanowaniem indywidualnych potrzeb i zainteresowań,</w:t>
      </w:r>
    </w:p>
    <w:p w:rsidR="009A7B8A" w:rsidRDefault="009A7B8A" w:rsidP="009A7B8A">
      <w:pPr>
        <w:pStyle w:val="Akapitzlist"/>
        <w:numPr>
          <w:ilvl w:val="2"/>
          <w:numId w:val="30"/>
        </w:numPr>
        <w:autoSpaceDN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</w:rPr>
        <w:t xml:space="preserve">przygotowywanie dziecka do rozumienia emocji, uczuć własnych i innych ludzi oraz dbanie o zdrowie psychiczne, </w:t>
      </w:r>
    </w:p>
    <w:p w:rsidR="009A7B8A" w:rsidRDefault="009A7B8A" w:rsidP="009A7B8A">
      <w:pPr>
        <w:pStyle w:val="Akapitzlist"/>
        <w:numPr>
          <w:ilvl w:val="2"/>
          <w:numId w:val="30"/>
        </w:numPr>
        <w:autoSpaceDN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</w:rPr>
        <w:t xml:space="preserve">wspieranie rozwoju mechanizmów społecznej komunikacji dziecka, w sposób werbalny lub niewerbalny, umożliwiającej mu uczestnictwo w życiu społecznym </w:t>
      </w:r>
      <w:r>
        <w:rPr>
          <w:rFonts w:ascii="Times New Roman" w:hAnsi="Times New Roman"/>
          <w:sz w:val="24"/>
          <w:szCs w:val="24"/>
        </w:rPr>
        <w:br/>
      </w:r>
      <w:r w:rsidRPr="00A25B5B">
        <w:rPr>
          <w:rFonts w:ascii="Times New Roman" w:hAnsi="Times New Roman"/>
          <w:sz w:val="24"/>
          <w:szCs w:val="24"/>
        </w:rPr>
        <w:t>na miarę jego możliwości,</w:t>
      </w:r>
    </w:p>
    <w:p w:rsidR="009A7B8A" w:rsidRDefault="009A7B8A" w:rsidP="009A7B8A">
      <w:pPr>
        <w:pStyle w:val="Akapitzlist"/>
        <w:numPr>
          <w:ilvl w:val="2"/>
          <w:numId w:val="30"/>
        </w:numPr>
        <w:autoSpaceDN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</w:t>
      </w:r>
      <w:r>
        <w:rPr>
          <w:rFonts w:ascii="Times New Roman" w:hAnsi="Times New Roman"/>
          <w:sz w:val="24"/>
          <w:szCs w:val="24"/>
        </w:rPr>
        <w:t>zeństwa i harmonijnego rozwoju,</w:t>
      </w:r>
    </w:p>
    <w:p w:rsidR="009A7B8A" w:rsidRPr="00A25B5B" w:rsidRDefault="009A7B8A" w:rsidP="009A7B8A">
      <w:pPr>
        <w:pStyle w:val="Akapitzlist"/>
        <w:numPr>
          <w:ilvl w:val="2"/>
          <w:numId w:val="30"/>
        </w:numPr>
        <w:autoSpaceDN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</w:rPr>
        <w:t>systematyczne wspieranie rozwoju mechanizmów uczenia się dziecka, prowadzących do osiągnięcia przez nie poziomu umożliwiającego podjęcie nauki w szkole.</w:t>
      </w:r>
    </w:p>
    <w:p w:rsidR="009A7B8A" w:rsidRPr="00A25B5B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5B5B">
        <w:rPr>
          <w:rFonts w:ascii="Times New Roman" w:hAnsi="Times New Roman"/>
          <w:sz w:val="24"/>
          <w:szCs w:val="24"/>
        </w:rPr>
        <w:t>Do zadań zespołu WWRD należy:</w:t>
      </w:r>
    </w:p>
    <w:p w:rsidR="009A7B8A" w:rsidRDefault="009A7B8A" w:rsidP="009A7B8A">
      <w:pPr>
        <w:pStyle w:val="Akapitzlist"/>
        <w:numPr>
          <w:ilvl w:val="0"/>
          <w:numId w:val="31"/>
        </w:numPr>
        <w:autoSpaceDN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25B5B">
        <w:rPr>
          <w:rFonts w:ascii="Times New Roman" w:hAnsi="Times New Roman"/>
          <w:sz w:val="24"/>
          <w:szCs w:val="24"/>
        </w:rPr>
        <w:t xml:space="preserve">stalenie, na podstawie diagnozy poziomu funkcjonowania dziecka zawartej w opinii </w:t>
      </w:r>
      <w:r>
        <w:rPr>
          <w:rFonts w:ascii="Times New Roman" w:hAnsi="Times New Roman"/>
          <w:sz w:val="24"/>
          <w:szCs w:val="24"/>
        </w:rPr>
        <w:br/>
      </w:r>
      <w:r w:rsidRPr="00A25B5B">
        <w:rPr>
          <w:rFonts w:ascii="Times New Roman" w:hAnsi="Times New Roman"/>
          <w:sz w:val="24"/>
          <w:szCs w:val="24"/>
        </w:rPr>
        <w:t>o potrzebie wczesnego wspomagania rozwoju dziecka, kierunków i harmonogramu działań podejmowanych w zakresie wczesnego wspomagania i wsparcia rodziny dziecka, uwzględniających rozwijanie aktywności i uczestnictwa dziecka w życiu społecznym oraz eliminowanie barier i ograniczeń w środowisku utr</w:t>
      </w:r>
      <w:r>
        <w:rPr>
          <w:rFonts w:ascii="Times New Roman" w:hAnsi="Times New Roman"/>
          <w:sz w:val="24"/>
          <w:szCs w:val="24"/>
        </w:rPr>
        <w:t>udniających jego funkcjonowanie.</w:t>
      </w:r>
    </w:p>
    <w:p w:rsidR="009A7B8A" w:rsidRPr="00A25B5B" w:rsidRDefault="009A7B8A" w:rsidP="009A7B8A">
      <w:pPr>
        <w:pStyle w:val="Akapitzlist"/>
        <w:numPr>
          <w:ilvl w:val="0"/>
          <w:numId w:val="31"/>
        </w:numPr>
        <w:autoSpaceDN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25B5B">
        <w:rPr>
          <w:rFonts w:ascii="Times New Roman" w:hAnsi="Times New Roman"/>
          <w:sz w:val="24"/>
          <w:szCs w:val="24"/>
        </w:rPr>
        <w:t>awiązanie współpracy, zgodnie z istniejącymi potrzebami, z:</w:t>
      </w:r>
    </w:p>
    <w:p w:rsidR="009A7B8A" w:rsidRDefault="009A7B8A" w:rsidP="009A7B8A">
      <w:pPr>
        <w:pStyle w:val="Akapitzlist"/>
        <w:numPr>
          <w:ilvl w:val="0"/>
          <w:numId w:val="97"/>
        </w:numPr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063E4">
        <w:rPr>
          <w:rFonts w:ascii="Times New Roman" w:hAnsi="Times New Roman"/>
          <w:sz w:val="24"/>
          <w:szCs w:val="24"/>
        </w:rPr>
        <w:t>przedszkolem, do którego uczęszcza dziecko lub innymi podmiotami, w których dziecko jest objęte oddziaływaniami terapeutycznymi, w celu zapewnienia spójności wszystkich oddziaływań wspomagających rozwój dziecka,</w:t>
      </w:r>
    </w:p>
    <w:p w:rsidR="009A7B8A" w:rsidRDefault="009A7B8A" w:rsidP="009A7B8A">
      <w:pPr>
        <w:pStyle w:val="Akapitzlist"/>
        <w:numPr>
          <w:ilvl w:val="0"/>
          <w:numId w:val="97"/>
        </w:numPr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063E4">
        <w:rPr>
          <w:rFonts w:ascii="Times New Roman" w:hAnsi="Times New Roman"/>
          <w:sz w:val="24"/>
          <w:szCs w:val="24"/>
        </w:rPr>
        <w:t xml:space="preserve">podmiotem leczniczym w celu zdiagnozowania potrzeb dziecka wynikających </w:t>
      </w:r>
      <w:r w:rsidRPr="005063E4">
        <w:rPr>
          <w:rFonts w:ascii="Times New Roman" w:hAnsi="Times New Roman"/>
          <w:sz w:val="24"/>
          <w:szCs w:val="24"/>
        </w:rPr>
        <w:br/>
        <w:t xml:space="preserve">z jego niepełnosprawności, zapewnienia mu wsparcia medyczno-rehabilitacyjnego </w:t>
      </w:r>
      <w:r w:rsidRPr="005063E4">
        <w:rPr>
          <w:rFonts w:ascii="Times New Roman" w:hAnsi="Times New Roman"/>
          <w:sz w:val="24"/>
          <w:szCs w:val="24"/>
        </w:rPr>
        <w:br/>
        <w:t>i zalecanych wyrobów medycznych oraz porad i konsultacji dotyczących wspomagania rozwoju dziecka,</w:t>
      </w:r>
    </w:p>
    <w:p w:rsidR="009A7B8A" w:rsidRPr="005063E4" w:rsidRDefault="009A7B8A" w:rsidP="009A7B8A">
      <w:pPr>
        <w:pStyle w:val="Akapitzlist"/>
        <w:numPr>
          <w:ilvl w:val="0"/>
          <w:numId w:val="97"/>
        </w:numPr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063E4">
        <w:rPr>
          <w:rFonts w:ascii="Times New Roman" w:hAnsi="Times New Roman"/>
          <w:sz w:val="24"/>
          <w:szCs w:val="24"/>
        </w:rPr>
        <w:t>ośrodkiem pomocy społecznej w celu zapewnienia dziecku i jego rodzinie p</w:t>
      </w:r>
      <w:r>
        <w:rPr>
          <w:rFonts w:ascii="Times New Roman" w:hAnsi="Times New Roman"/>
          <w:sz w:val="24"/>
          <w:szCs w:val="24"/>
        </w:rPr>
        <w:t>omocy, stosownie do ich potrzeb.</w:t>
      </w:r>
    </w:p>
    <w:p w:rsidR="009A7B8A" w:rsidRDefault="009A7B8A" w:rsidP="009A7B8A">
      <w:pPr>
        <w:pStyle w:val="Akapitzlist"/>
        <w:numPr>
          <w:ilvl w:val="0"/>
          <w:numId w:val="31"/>
        </w:numPr>
        <w:autoSpaceDE w:val="0"/>
        <w:adjustRightInd w:val="0"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25B5B">
        <w:rPr>
          <w:rFonts w:ascii="Times New Roman" w:hAnsi="Times New Roman"/>
          <w:sz w:val="24"/>
          <w:szCs w:val="24"/>
        </w:rPr>
        <w:t>pracowanie i realizowanie z dzieckiem i jego rodziną indywidualnego programu wczesnego wspomagania z uwzględnieniem działań wspomagających rodzinę dziecka w zakresie realizacji programu oraz koordynowania działań osób p</w:t>
      </w:r>
      <w:r>
        <w:rPr>
          <w:rFonts w:ascii="Times New Roman" w:hAnsi="Times New Roman"/>
          <w:sz w:val="24"/>
          <w:szCs w:val="24"/>
        </w:rPr>
        <w:t>rowadzących zajęcia z dzieckiem.</w:t>
      </w:r>
    </w:p>
    <w:p w:rsidR="009A7B8A" w:rsidRDefault="009A7B8A" w:rsidP="009A7B8A">
      <w:pPr>
        <w:pStyle w:val="Akapitzlist"/>
        <w:numPr>
          <w:ilvl w:val="0"/>
          <w:numId w:val="31"/>
        </w:numPr>
        <w:autoSpaceDE w:val="0"/>
        <w:adjustRightInd w:val="0"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25B5B">
        <w:rPr>
          <w:rFonts w:ascii="Times New Roman" w:hAnsi="Times New Roman"/>
          <w:sz w:val="24"/>
          <w:szCs w:val="24"/>
        </w:rPr>
        <w:t xml:space="preserve">cenianie postępów oraz trudności w funkcjonowaniu dziecka, w tym identyfikowanie i eliminowanie barier i ograniczeń w środowisku utrudniających jego aktywność </w:t>
      </w:r>
      <w:r>
        <w:rPr>
          <w:rFonts w:ascii="Times New Roman" w:hAnsi="Times New Roman"/>
          <w:sz w:val="24"/>
          <w:szCs w:val="24"/>
        </w:rPr>
        <w:br/>
      </w:r>
      <w:r w:rsidRPr="00A25B5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uczestnictwo w życiu społecznym.</w:t>
      </w:r>
    </w:p>
    <w:p w:rsidR="009A7B8A" w:rsidRDefault="009A7B8A" w:rsidP="009A7B8A">
      <w:pPr>
        <w:pStyle w:val="Akapitzlist"/>
        <w:numPr>
          <w:ilvl w:val="0"/>
          <w:numId w:val="31"/>
        </w:numPr>
        <w:autoSpaceDE w:val="0"/>
        <w:adjustRightInd w:val="0"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25B5B">
        <w:rPr>
          <w:rFonts w:ascii="Times New Roman" w:hAnsi="Times New Roman"/>
          <w:sz w:val="24"/>
          <w:szCs w:val="24"/>
        </w:rPr>
        <w:t>nalizowanie skuteczności pomocy udzielanej dziecku i jego rodzinie, wprowadzanie zmian w programie, stosownie do potrzeb dziecka i jego rodziny oraz planowanie dalszych działań w zakresie wczesnego wspomagania.</w:t>
      </w:r>
    </w:p>
    <w:p w:rsidR="009A7B8A" w:rsidRPr="00A25B5B" w:rsidRDefault="009A7B8A" w:rsidP="009A7B8A">
      <w:pPr>
        <w:pStyle w:val="Akapitzlist"/>
        <w:numPr>
          <w:ilvl w:val="0"/>
          <w:numId w:val="31"/>
        </w:numPr>
        <w:autoSpaceDE w:val="0"/>
        <w:adjustRightInd w:val="0"/>
        <w:spacing w:before="120"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</w:t>
      </w:r>
      <w:r w:rsidRPr="00A25B5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rowadzenie dokumentacji działań prowadzonych w ramach realizacji indywidualnego programu wczesnego wspomagania:</w:t>
      </w:r>
    </w:p>
    <w:p w:rsidR="009A7B8A" w:rsidRDefault="009A7B8A" w:rsidP="009A7B8A">
      <w:pPr>
        <w:pStyle w:val="Akapitzlist"/>
        <w:numPr>
          <w:ilvl w:val="0"/>
          <w:numId w:val="32"/>
        </w:numPr>
        <w:autoSpaceDN/>
        <w:spacing w:before="120" w:after="0"/>
        <w:ind w:left="993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5B5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 xml:space="preserve">arkusz obserwacji dziecka zawierający: </w:t>
      </w:r>
      <w:r w:rsidRPr="00A25B5B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dziecka; numer opinii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5B5B">
        <w:rPr>
          <w:rFonts w:ascii="Times New Roman" w:eastAsia="Times New Roman" w:hAnsi="Times New Roman"/>
          <w:sz w:val="24"/>
          <w:szCs w:val="24"/>
          <w:lang w:eastAsia="pl-PL"/>
        </w:rPr>
        <w:t xml:space="preserve">o potrzebie wczesnego wspomagania rozwoju dziecka i datę wydania tej opinii; ocenę sprawności dziecka w zakresie: motoryki dużej, motoryki małej, percepcji, komunikacji, rozwoju emocjonalnego i zachowania; ocenę postępów oraz trudności w funkcjonowaniu dziecka, w tym identyfikowanie i eliminowanie barier </w:t>
      </w:r>
      <w:r w:rsidRPr="00A25B5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ograniczeń w środowisku utrudniających jego aktywność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uczestnictwo w życiu społecznym,</w:t>
      </w:r>
    </w:p>
    <w:p w:rsidR="009A7B8A" w:rsidRPr="002728B3" w:rsidRDefault="009A7B8A" w:rsidP="009A7B8A">
      <w:pPr>
        <w:pStyle w:val="Akapitzlist"/>
        <w:numPr>
          <w:ilvl w:val="0"/>
          <w:numId w:val="32"/>
        </w:numPr>
        <w:autoSpaceDN/>
        <w:spacing w:before="120" w:after="0"/>
        <w:ind w:left="993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informacje dotyczące poszczególnych zajęć realizowanych w ramach wczesnego wspomagania – dziennik.</w:t>
      </w:r>
    </w:p>
    <w:p w:rsidR="009A7B8A" w:rsidRPr="005063E4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Warunkiem przyjęcia dziecka na zajęcia wczesnego wspomagania jest złożenie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przez rodziców lub prawnych opiekunów dziecka wniosku do dyrektora Ośrodka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 przyjęcie dziecka na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zajęcia wczesnego wspomagania.</w:t>
      </w:r>
      <w:r w:rsidRPr="005063E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Do wniosku należy dołączyć opinię o potrzebie wczesnego wspomagania rozwoju dziecka wydaną przez poradnię psychologiczno-pedagogiczną oraz </w:t>
      </w:r>
      <w:r w:rsidRPr="005063E4">
        <w:rPr>
          <w:rFonts w:ascii="Times New Roman" w:hAnsi="Times New Roman"/>
          <w:color w:val="000000"/>
          <w:sz w:val="24"/>
          <w:szCs w:val="24"/>
        </w:rPr>
        <w:t>oświadczenie rodziców/opiekunów prawnych o tym, że dziecko nie korzysta z zajęć wczesnego wspomagania rozwoju w innej placówce oświatowej.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hAnsi="Times New Roman"/>
          <w:color w:val="000000"/>
          <w:sz w:val="24"/>
          <w:szCs w:val="24"/>
        </w:rPr>
        <w:t>O przyjęciu nowego dziecka w danym roku szkolnym na zajęcia decyduje kolejność zgłoszeń (data wpływu kompletnych dokumentów), z uwzględnieniem pierwszeństwa dzieci z powiatu pilskiego oraz dzieci, które w kolejnym roku szkolnym rozpoczną edukację w szkole i nie mogą już być odroczone.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hAnsi="Times New Roman"/>
          <w:sz w:val="24"/>
          <w:szCs w:val="24"/>
        </w:rPr>
        <w:t>W przypadku dziecka uczęszczającego na zajęcia WWRD, wobec którego odroczono obowiązek szkolny, konieczne jest dostarczenie do Ośrodka decyzji o odroczeniu obowiązku szkolnego dziecka w celu kontynuowania terapii w ramach wczesnego</w:t>
      </w:r>
      <w:r>
        <w:rPr>
          <w:rFonts w:ascii="Times New Roman" w:hAnsi="Times New Roman"/>
          <w:sz w:val="24"/>
          <w:szCs w:val="24"/>
        </w:rPr>
        <w:t xml:space="preserve"> wspomagania</w:t>
      </w:r>
      <w:r w:rsidRPr="002728B3">
        <w:rPr>
          <w:rFonts w:ascii="Times New Roman" w:hAnsi="Times New Roman"/>
          <w:sz w:val="24"/>
          <w:szCs w:val="24"/>
        </w:rPr>
        <w:t xml:space="preserve"> w kolejnym roku szkolnym.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bCs/>
          <w:sz w:val="24"/>
          <w:szCs w:val="24"/>
          <w:lang w:eastAsia="pl-PL"/>
        </w:rPr>
        <w:t>Wymiar godzinowy i forma wczesnego wspomagania:</w:t>
      </w:r>
    </w:p>
    <w:p w:rsidR="009A7B8A" w:rsidRDefault="009A7B8A" w:rsidP="009A7B8A">
      <w:pPr>
        <w:pStyle w:val="Akapitzlist"/>
        <w:numPr>
          <w:ilvl w:val="0"/>
          <w:numId w:val="33"/>
        </w:numPr>
        <w:autoSpaceDN/>
        <w:spacing w:before="120" w:after="0"/>
        <w:ind w:left="851" w:hanging="425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Zajęcia w ramach wczesnego wspomagania organizuje s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ię w wymiarze od 4 do 8 godzin w miesiącu.</w:t>
      </w:r>
    </w:p>
    <w:p w:rsidR="009A7B8A" w:rsidRPr="002728B3" w:rsidRDefault="009A7B8A" w:rsidP="009A7B8A">
      <w:pPr>
        <w:pStyle w:val="Akapitzlist"/>
        <w:numPr>
          <w:ilvl w:val="0"/>
          <w:numId w:val="33"/>
        </w:numPr>
        <w:autoSpaceDN/>
        <w:spacing w:before="120" w:after="0"/>
        <w:ind w:left="851" w:hanging="425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Miesięczny wymiar godzin zajęć dziecka w ramach wczesnego wspomagania ustala dyrektor SOSW w Pile, w zależności od potrzeb i możliwości psychofizycznych dziecka określonych przez zespół. Wymiar godzin zajęć w danym roku szkolnym wymaga akceptacji przez organ prowadzący.</w:t>
      </w:r>
    </w:p>
    <w:p w:rsidR="009A7B8A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Zajęcia prowadzone są indywidualnie z dzieckiem i jego rodziną. 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hAnsi="Times New Roman"/>
          <w:sz w:val="24"/>
          <w:szCs w:val="24"/>
        </w:rPr>
        <w:t>W celu rozwijania kompetencji społecznych i komunikacyjnych przygotowujących dziecko do funkcjonowania w życiu społecznym zajęcia w ramach wczesnego wspomagania mogą być prowadzone w grupie, z udziałem rodzin dzieci lub innych dzieci objętych wczesnym wspomaganiem. Liczba dzieci w grupie nie może przekraczać 3.</w:t>
      </w:r>
    </w:p>
    <w:p w:rsidR="009A7B8A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Zajęcia w ramach wczesnego wspomagania, w szczególności z dziećmi, które nie ukończyły 3 roku życia, mogą być prowadzone także w domu rodzinnym.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hAnsi="Times New Roman"/>
          <w:sz w:val="24"/>
          <w:szCs w:val="24"/>
        </w:rPr>
        <w:t>Miejsce prowadzenia zajęć wczesnego wspomagania rozwoju dziecka ustala dyrektor Ośrodka w u</w:t>
      </w:r>
      <w:r>
        <w:rPr>
          <w:rFonts w:ascii="Times New Roman" w:hAnsi="Times New Roman"/>
          <w:sz w:val="24"/>
          <w:szCs w:val="24"/>
        </w:rPr>
        <w:t>zgodnieniu z rodzicami dziecka.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Zespół WWRD dysponuje pomieszczeniami wyposażonymi w sprzęt specjalistyczny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2728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środki dydaktyczne, niezbędne do prowadzenia zajęć stymulujących rozwój małego dziecka.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hAnsi="Times New Roman"/>
          <w:color w:val="000000"/>
          <w:sz w:val="24"/>
          <w:szCs w:val="24"/>
        </w:rPr>
        <w:lastRenderedPageBreak/>
        <w:t>Każde dziecko uczęszczające na zajęcia wczesnego wspomagania rozwoju podlega ocenie postępów.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sz w:val="24"/>
          <w:szCs w:val="24"/>
          <w:lang w:eastAsia="pl-PL"/>
        </w:rPr>
        <w:t xml:space="preserve">Koordynator zespołu WWRD, pracujący z danym dzieckiem, organizuje na początku roku szkolnego, dla nowo przyjętego na zajęcia dziecka, zebranie członków zespołu mające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28B3">
        <w:rPr>
          <w:rFonts w:ascii="Times New Roman" w:eastAsia="Times New Roman" w:hAnsi="Times New Roman"/>
          <w:sz w:val="24"/>
          <w:szCs w:val="24"/>
          <w:lang w:eastAsia="pl-PL"/>
        </w:rPr>
        <w:t>na celu ustalenie przez zespół wstępnej oceny funkcjonowania dziecka oraz przedstawienie rodzicowi form pomocy, która będzie udzielana dziecku (Programu Wczesnego Wspomagania Rozwoju Dziecka).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hAnsi="Times New Roman"/>
          <w:sz w:val="24"/>
          <w:szCs w:val="24"/>
        </w:rPr>
        <w:t xml:space="preserve">Rodzice są szczegółowo zapoznawani z postępami w rozwoju fizycznym, poznawczym </w:t>
      </w:r>
      <w:r>
        <w:rPr>
          <w:rFonts w:ascii="Times New Roman" w:hAnsi="Times New Roman"/>
          <w:sz w:val="24"/>
          <w:szCs w:val="24"/>
        </w:rPr>
        <w:br/>
      </w:r>
      <w:r w:rsidRPr="002728B3">
        <w:rPr>
          <w:rFonts w:ascii="Times New Roman" w:hAnsi="Times New Roman"/>
          <w:sz w:val="24"/>
          <w:szCs w:val="24"/>
        </w:rPr>
        <w:t xml:space="preserve">i emocjonalno–społecznym dziecka dwukrotnie w trakcie trwania roku szkolnego – </w:t>
      </w:r>
      <w:r>
        <w:rPr>
          <w:rFonts w:ascii="Times New Roman" w:hAnsi="Times New Roman"/>
          <w:sz w:val="24"/>
          <w:szCs w:val="24"/>
        </w:rPr>
        <w:br/>
      </w:r>
      <w:r w:rsidRPr="002728B3">
        <w:rPr>
          <w:rFonts w:ascii="Times New Roman" w:hAnsi="Times New Roman"/>
          <w:sz w:val="24"/>
          <w:szCs w:val="24"/>
        </w:rPr>
        <w:t>na koniec I i II półrocza roku szkolnego.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hAnsi="Times New Roman"/>
          <w:sz w:val="24"/>
          <w:szCs w:val="24"/>
        </w:rPr>
        <w:t xml:space="preserve">Oceny postępów dziecka dokonują członkowie zespołu pracujący z dzieckiem podczas spotkania zespołu oraz ustalają zasadność wprowadzenia modyfikacji w dalszej pracy </w:t>
      </w:r>
      <w:r>
        <w:rPr>
          <w:rFonts w:ascii="Times New Roman" w:hAnsi="Times New Roman"/>
          <w:sz w:val="24"/>
          <w:szCs w:val="24"/>
        </w:rPr>
        <w:br/>
      </w:r>
      <w:r w:rsidRPr="002728B3">
        <w:rPr>
          <w:rFonts w:ascii="Times New Roman" w:hAnsi="Times New Roman"/>
          <w:sz w:val="24"/>
          <w:szCs w:val="24"/>
        </w:rPr>
        <w:t>z dzieckiem.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hAnsi="Times New Roman"/>
          <w:sz w:val="24"/>
          <w:szCs w:val="24"/>
        </w:rPr>
        <w:t>O terminie spotkania zespołu WWRD rodzic jest informowany pisemnie. Jeżeli rodzic nie może uczestniczyć w spotkaniu zespołu, jest zobowiązany zgłosić swoją nieobecność koordynatorowi zajęć swojego dziecka. Zostanie wówczas przez koordynatora poinformowany o ustaleniach zespołu.</w:t>
      </w:r>
    </w:p>
    <w:p w:rsidR="009A7B8A" w:rsidRPr="002728B3" w:rsidRDefault="009A7B8A" w:rsidP="009A7B8A">
      <w:pPr>
        <w:pStyle w:val="Akapitzlist"/>
        <w:numPr>
          <w:ilvl w:val="0"/>
          <w:numId w:val="29"/>
        </w:numPr>
        <w:autoSpaceDN/>
        <w:spacing w:before="120" w:after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Zespół WWRD współpracuje z rodziną dziecka.  </w:t>
      </w:r>
      <w:r w:rsidRPr="002728B3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W ramach współpracy realizowane są następujące zadania: </w:t>
      </w:r>
    </w:p>
    <w:p w:rsidR="009A7B8A" w:rsidRPr="002728B3" w:rsidRDefault="009A7B8A" w:rsidP="009A7B8A">
      <w:pPr>
        <w:pStyle w:val="Akapitzlist"/>
        <w:numPr>
          <w:ilvl w:val="0"/>
          <w:numId w:val="34"/>
        </w:numPr>
        <w:autoSpaceDN/>
        <w:spacing w:before="120" w:after="0"/>
        <w:ind w:left="709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Pomoc rodzicom w procesie adaptacji do warunków życia, wynikających z faktu wychowywania dziecka niepełnosprawnego.</w:t>
      </w:r>
    </w:p>
    <w:p w:rsidR="009A7B8A" w:rsidRDefault="009A7B8A" w:rsidP="009A7B8A">
      <w:pPr>
        <w:pStyle w:val="Akapitzlist"/>
        <w:numPr>
          <w:ilvl w:val="0"/>
          <w:numId w:val="34"/>
        </w:numPr>
        <w:autoSpaceDN/>
        <w:spacing w:before="120" w:after="0"/>
        <w:ind w:left="709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Rozwijanie u rodziców poczucia przynależności do szerszej grupy rodziców dzieci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 problemami rozwojowymi oraz dystansu do swojej sytuacji życiowej.</w:t>
      </w:r>
    </w:p>
    <w:p w:rsidR="009A7B8A" w:rsidRDefault="009A7B8A" w:rsidP="009A7B8A">
      <w:pPr>
        <w:pStyle w:val="Akapitzlist"/>
        <w:numPr>
          <w:ilvl w:val="0"/>
          <w:numId w:val="34"/>
        </w:numPr>
        <w:autoSpaceDN/>
        <w:spacing w:before="120" w:after="0"/>
        <w:ind w:left="709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Udzielanie pomocy w zakresie kształtowania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postaw i zachowań pożądanych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 kontaktach z dzieckiem, wzmacnianie więzi emocjonalnej pomiędzy rod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zicami</w:t>
      </w: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i dzieckiem, rozpoznawanie zachowań dziecka i utrwalanie właściwych reakcji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 te zachowania.</w:t>
      </w:r>
    </w:p>
    <w:p w:rsidR="009A7B8A" w:rsidRDefault="009A7B8A" w:rsidP="009A7B8A">
      <w:pPr>
        <w:pStyle w:val="Akapitzlist"/>
        <w:numPr>
          <w:ilvl w:val="0"/>
          <w:numId w:val="34"/>
        </w:numPr>
        <w:autoSpaceDN/>
        <w:spacing w:before="120" w:after="0"/>
        <w:ind w:left="709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Udzielanie instruktażu i porad oraz prowadzeni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e konsultacji w zakresie pracy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2728B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 dzieckiem.</w:t>
      </w:r>
    </w:p>
    <w:p w:rsidR="009A7B8A" w:rsidRPr="003233F3" w:rsidRDefault="009A7B8A" w:rsidP="009A7B8A">
      <w:pPr>
        <w:pStyle w:val="Akapitzlist"/>
        <w:numPr>
          <w:ilvl w:val="0"/>
          <w:numId w:val="34"/>
        </w:numPr>
        <w:autoSpaceDN/>
        <w:spacing w:before="120" w:after="0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3233F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Pomoc w przystosowaniu warunków w środowisku domowym do potrzeb dziecka oraz w pozyskaniu i wykorzystaniu w pracy z dzieckiem odpowiednich środków dydaktycznych i niezbędnego sprzętu.</w:t>
      </w:r>
      <w:bookmarkStart w:id="38" w:name="_Toc155557153"/>
    </w:p>
    <w:p w:rsidR="009A7B8A" w:rsidRPr="003233F3" w:rsidRDefault="009A7B8A" w:rsidP="009A7B8A">
      <w:pPr>
        <w:pStyle w:val="Akapitzlist"/>
        <w:numPr>
          <w:ilvl w:val="0"/>
          <w:numId w:val="34"/>
        </w:numPr>
        <w:autoSpaceDN/>
        <w:spacing w:before="120" w:after="0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3233F3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Formami kontaktowania się terapeutów zespołu WWRD z rodzicami są:</w:t>
      </w:r>
      <w:bookmarkEnd w:id="38"/>
    </w:p>
    <w:p w:rsidR="009A7B8A" w:rsidRPr="003233F3" w:rsidRDefault="009A7B8A" w:rsidP="009A7B8A">
      <w:pPr>
        <w:pStyle w:val="Akapitzlist"/>
        <w:numPr>
          <w:ilvl w:val="0"/>
          <w:numId w:val="77"/>
        </w:numPr>
        <w:spacing w:before="120"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bookmarkStart w:id="39" w:name="_Toc155557154"/>
      <w:r w:rsidRPr="003233F3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konsultacje indywidualne terapeuty z ro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dzicem dziecka w trakcie zajęć </w:t>
      </w:r>
      <w:r w:rsidRPr="003233F3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lub bezpośrednio po nich</w:t>
      </w:r>
      <w:bookmarkEnd w:id="39"/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,</w:t>
      </w:r>
    </w:p>
    <w:p w:rsidR="009A7B8A" w:rsidRPr="003233F3" w:rsidRDefault="009A7B8A" w:rsidP="009A7B8A">
      <w:pPr>
        <w:pStyle w:val="Akapitzlist"/>
        <w:numPr>
          <w:ilvl w:val="0"/>
          <w:numId w:val="77"/>
        </w:numPr>
        <w:spacing w:before="120"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bookmarkStart w:id="40" w:name="_Toc155557155"/>
      <w:r w:rsidRPr="003233F3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kontakt telefoniczny lub mailowy terapeuty z rodzicem</w:t>
      </w:r>
      <w:bookmarkEnd w:id="40"/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,</w:t>
      </w:r>
    </w:p>
    <w:p w:rsidR="009A7B8A" w:rsidRPr="003233F3" w:rsidRDefault="009A7B8A" w:rsidP="009A7B8A">
      <w:pPr>
        <w:pStyle w:val="Akapitzlist"/>
        <w:numPr>
          <w:ilvl w:val="0"/>
          <w:numId w:val="77"/>
        </w:numPr>
        <w:spacing w:before="120"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bookmarkStart w:id="41" w:name="_Toc155557156"/>
      <w:r w:rsidRPr="003233F3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zebrania zespołu WWRD z rodzicem dziecka.</w:t>
      </w:r>
      <w:bookmarkEnd w:id="41"/>
    </w:p>
    <w:p w:rsidR="009A7B8A" w:rsidRDefault="009A7B8A" w:rsidP="009A7B8A">
      <w:pPr>
        <w:pStyle w:val="Nagwek2"/>
        <w:rPr>
          <w:rFonts w:eastAsia="Times New Roman"/>
          <w:lang w:eastAsia="pl-PL"/>
        </w:rPr>
      </w:pPr>
    </w:p>
    <w:p w:rsidR="009A7B8A" w:rsidRDefault="009A7B8A" w:rsidP="009A7B8A">
      <w:pPr>
        <w:rPr>
          <w:lang w:eastAsia="pl-PL"/>
        </w:rPr>
      </w:pPr>
    </w:p>
    <w:p w:rsidR="009A7B8A" w:rsidRPr="004A0FBC" w:rsidRDefault="009A7B8A" w:rsidP="009A7B8A">
      <w:pPr>
        <w:rPr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42" w:name="_Toc155859913"/>
      <w:r w:rsidRPr="008D3674">
        <w:rPr>
          <w:rFonts w:eastAsia="Times New Roman"/>
          <w:lang w:eastAsia="pl-PL"/>
        </w:rPr>
        <w:lastRenderedPageBreak/>
        <w:t>§ 16</w:t>
      </w:r>
      <w:r>
        <w:rPr>
          <w:rFonts w:eastAsia="Times New Roman"/>
          <w:lang w:eastAsia="pl-PL"/>
        </w:rPr>
        <w:t>.</w:t>
      </w:r>
      <w:bookmarkEnd w:id="42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43" w:name="_Toc155859914"/>
      <w:r>
        <w:rPr>
          <w:rFonts w:eastAsia="Times New Roman"/>
          <w:lang w:eastAsia="pl-PL"/>
        </w:rPr>
        <w:t>Grupy wychowawcze w Internacie</w:t>
      </w:r>
      <w:bookmarkEnd w:id="43"/>
    </w:p>
    <w:p w:rsidR="009A7B8A" w:rsidRPr="00851C7F" w:rsidRDefault="009A7B8A" w:rsidP="009A7B8A">
      <w:pPr>
        <w:pStyle w:val="Akapitzlist"/>
        <w:numPr>
          <w:ilvl w:val="0"/>
          <w:numId w:val="36"/>
        </w:numPr>
        <w:autoSpaceDN/>
        <w:spacing w:before="120" w:after="0"/>
        <w:ind w:left="357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C7F">
        <w:rPr>
          <w:rFonts w:ascii="Times New Roman" w:eastAsia="Times New Roman" w:hAnsi="Times New Roman"/>
          <w:sz w:val="24"/>
          <w:szCs w:val="24"/>
          <w:lang w:eastAsia="pl-PL"/>
        </w:rPr>
        <w:t>Uczniowie szkół Ośrodka mają możliwość zamieszkania w Internacie SOSW w Pile</w:t>
      </w:r>
    </w:p>
    <w:p w:rsidR="009A7B8A" w:rsidRPr="00851C7F" w:rsidRDefault="009A7B8A" w:rsidP="009A7B8A">
      <w:pPr>
        <w:pStyle w:val="Akapitzlist"/>
        <w:numPr>
          <w:ilvl w:val="0"/>
          <w:numId w:val="36"/>
        </w:numPr>
        <w:autoSpaceDN/>
        <w:spacing w:before="120" w:after="0"/>
        <w:ind w:left="357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C7F">
        <w:rPr>
          <w:rFonts w:ascii="Times New Roman" w:eastAsia="Times New Roman" w:hAnsi="Times New Roman"/>
          <w:sz w:val="24"/>
          <w:szCs w:val="24"/>
          <w:lang w:eastAsia="pl-PL"/>
        </w:rPr>
        <w:t>W Internacie SOSW w Pile organizowane są zajęcia opiekuńczo-wychowawcze. Przeznaczone są one dla dzieci z niepełnosprawnością intelektualną w stopniu lekkim, umiarkowanym lub znacznym (także autyzm) oraz ze sprzężeniami niepełnosprawności, uczęszczających do szkół Specjalnego Ośrodka Szkolno-Wychowawczego im. Marii Grzegorzewskiej w Pile.</w:t>
      </w:r>
    </w:p>
    <w:p w:rsidR="009A7B8A" w:rsidRPr="00851C7F" w:rsidRDefault="009A7B8A" w:rsidP="009A7B8A">
      <w:pPr>
        <w:pStyle w:val="Akapitzlist"/>
        <w:numPr>
          <w:ilvl w:val="0"/>
          <w:numId w:val="36"/>
        </w:numPr>
        <w:autoSpaceDN/>
        <w:spacing w:before="120" w:after="0"/>
        <w:ind w:left="357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C7F">
        <w:rPr>
          <w:rFonts w:ascii="Times New Roman" w:eastAsia="Times New Roman" w:hAnsi="Times New Roman"/>
          <w:sz w:val="24"/>
          <w:szCs w:val="24"/>
          <w:lang w:eastAsia="pl-PL"/>
        </w:rPr>
        <w:t>Ośrodek zapewnia wychowankom w okresie nauki szkolnej zakwaterowanie                                       w pomieszczeniach mieszkalnych, odpowiednie warunki do nauki, wypoczynku, utrzymania odpowiedniej higieny osobistej.</w:t>
      </w:r>
    </w:p>
    <w:p w:rsidR="009A7B8A" w:rsidRPr="00851C7F" w:rsidRDefault="009A7B8A" w:rsidP="009A7B8A">
      <w:pPr>
        <w:pStyle w:val="Akapitzlist"/>
        <w:numPr>
          <w:ilvl w:val="0"/>
          <w:numId w:val="36"/>
        </w:numPr>
        <w:autoSpaceDN/>
        <w:spacing w:before="120" w:after="0"/>
        <w:ind w:left="357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C7F">
        <w:rPr>
          <w:rFonts w:ascii="Times New Roman" w:hAnsi="Times New Roman"/>
          <w:sz w:val="24"/>
          <w:szCs w:val="24"/>
        </w:rPr>
        <w:t xml:space="preserve">Internat jest placówką feryjną - zamykany w okresie ferii zimowych, świątecznych </w:t>
      </w:r>
      <w:r w:rsidRPr="00851C7F">
        <w:rPr>
          <w:rFonts w:ascii="Times New Roman" w:hAnsi="Times New Roman"/>
          <w:sz w:val="24"/>
          <w:szCs w:val="24"/>
        </w:rPr>
        <w:br/>
        <w:t xml:space="preserve">i przerwy wakacyjnej (oraz wyjątkowych przypadkach określonych przez dyrektora </w:t>
      </w:r>
      <w:r w:rsidRPr="00851C7F">
        <w:rPr>
          <w:rFonts w:ascii="Times New Roman" w:hAnsi="Times New Roman"/>
          <w:sz w:val="24"/>
          <w:szCs w:val="24"/>
        </w:rPr>
        <w:br/>
        <w:t>i za porozumieniem z  organem prowadzącym).</w:t>
      </w:r>
    </w:p>
    <w:p w:rsidR="009A7B8A" w:rsidRPr="00851C7F" w:rsidRDefault="009A7B8A" w:rsidP="009A7B8A">
      <w:pPr>
        <w:pStyle w:val="Akapitzlist"/>
        <w:numPr>
          <w:ilvl w:val="0"/>
          <w:numId w:val="36"/>
        </w:numPr>
        <w:autoSpaceDN/>
        <w:spacing w:before="120" w:after="0"/>
        <w:ind w:left="357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C7F">
        <w:rPr>
          <w:rFonts w:ascii="Times New Roman" w:eastAsia="Times New Roman" w:hAnsi="Times New Roman"/>
          <w:sz w:val="24"/>
          <w:szCs w:val="24"/>
          <w:lang w:eastAsia="pl-PL"/>
        </w:rPr>
        <w:t>Pobyt wychowanka w Internacie odbywa się na prośbę rodziców (opiekunów prawnych) lub na prośbę własną wychowanków pełnoletnich. Podanie o przyjęcie do Internatu składa się przed rozpoczęciem nauki w Ośrodku, a przed kolejnym rokiem szkolnym deklaruje się przedłużenie pobytu na kolejny rok szkolny.</w:t>
      </w:r>
    </w:p>
    <w:p w:rsidR="009A7B8A" w:rsidRPr="00851C7F" w:rsidRDefault="009A7B8A" w:rsidP="009A7B8A">
      <w:pPr>
        <w:pStyle w:val="Akapitzlist"/>
        <w:numPr>
          <w:ilvl w:val="0"/>
          <w:numId w:val="36"/>
        </w:numPr>
        <w:autoSpaceDN/>
        <w:spacing w:before="120" w:after="0"/>
        <w:ind w:left="357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C7F">
        <w:rPr>
          <w:rFonts w:ascii="Times New Roman" w:eastAsia="Times New Roman" w:hAnsi="Times New Roman"/>
          <w:sz w:val="24"/>
          <w:szCs w:val="24"/>
          <w:lang w:eastAsia="pl-PL"/>
        </w:rPr>
        <w:t>Przed przyjęciem do Internatu rodzice/ prawni opiekunowie/ pełnoletni wychowankowie zobowiązani są do rozmowy z Dyrektorem bądź wicedyrektorem i wypełnienie odpowiednich dokumentów</w:t>
      </w:r>
    </w:p>
    <w:p w:rsidR="009A7B8A" w:rsidRPr="00851C7F" w:rsidRDefault="009A7B8A" w:rsidP="009A7B8A">
      <w:pPr>
        <w:pStyle w:val="Akapitzlist"/>
        <w:numPr>
          <w:ilvl w:val="0"/>
          <w:numId w:val="36"/>
        </w:numPr>
        <w:autoSpaceDN/>
        <w:spacing w:before="120" w:after="0"/>
        <w:ind w:left="357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C7F">
        <w:rPr>
          <w:rFonts w:ascii="Times New Roman" w:hAnsi="Times New Roman"/>
          <w:sz w:val="24"/>
          <w:szCs w:val="24"/>
        </w:rPr>
        <w:t xml:space="preserve">Pobyt wychowanka w internacie jest bezpłatny. </w:t>
      </w:r>
    </w:p>
    <w:p w:rsidR="009A7B8A" w:rsidRPr="00851C7F" w:rsidRDefault="009A7B8A" w:rsidP="009A7B8A">
      <w:pPr>
        <w:pStyle w:val="Akapitzlist"/>
        <w:numPr>
          <w:ilvl w:val="0"/>
          <w:numId w:val="36"/>
        </w:numPr>
        <w:autoSpaceDN/>
        <w:spacing w:before="120" w:after="0"/>
        <w:ind w:left="357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C7F">
        <w:rPr>
          <w:rFonts w:ascii="Times New Roman" w:hAnsi="Times New Roman"/>
          <w:sz w:val="24"/>
          <w:szCs w:val="24"/>
        </w:rPr>
        <w:t>Ośrodek zapewnia wychowankom codzienne wyżywienie zgodne z obowiązującymi normami i zasadami racjonalnego żywienia. W przypadku konieczności stosowania specjalnej diety należy dostarczyć do Pani Intendent stosowne zaświadczenie od lekarza.</w:t>
      </w:r>
    </w:p>
    <w:p w:rsidR="009A7B8A" w:rsidRPr="00851C7F" w:rsidRDefault="009A7B8A" w:rsidP="009A7B8A">
      <w:pPr>
        <w:pStyle w:val="Akapitzlist"/>
        <w:numPr>
          <w:ilvl w:val="0"/>
          <w:numId w:val="36"/>
        </w:numPr>
        <w:autoSpaceDN/>
        <w:spacing w:before="120" w:after="0"/>
        <w:ind w:left="357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C7F">
        <w:rPr>
          <w:rFonts w:ascii="Times New Roman" w:hAnsi="Times New Roman"/>
          <w:sz w:val="24"/>
          <w:szCs w:val="24"/>
        </w:rPr>
        <w:t xml:space="preserve">Rodzice zobowiązani są do pokrycia kosztów wyżywienia zgodnie z ustalonymi przez Dyrektora stawkami żywieniowymi. Wychowanek ma obowiązek korzystania </w:t>
      </w:r>
      <w:r w:rsidRPr="00851C7F">
        <w:rPr>
          <w:rFonts w:ascii="Times New Roman" w:hAnsi="Times New Roman"/>
          <w:sz w:val="24"/>
          <w:szCs w:val="24"/>
        </w:rPr>
        <w:br/>
        <w:t>z całodziennego wyżywienia.</w:t>
      </w:r>
    </w:p>
    <w:p w:rsidR="009A7B8A" w:rsidRPr="00851C7F" w:rsidRDefault="009A7B8A" w:rsidP="009A7B8A">
      <w:pPr>
        <w:pStyle w:val="Akapitzlist"/>
        <w:numPr>
          <w:ilvl w:val="0"/>
          <w:numId w:val="36"/>
        </w:numPr>
        <w:autoSpaceDN/>
        <w:spacing w:before="120" w:after="0"/>
        <w:ind w:left="357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C7F">
        <w:rPr>
          <w:rFonts w:ascii="Times New Roman" w:hAnsi="Times New Roman"/>
          <w:sz w:val="24"/>
          <w:szCs w:val="24"/>
        </w:rPr>
        <w:t>Opieka sprawowana nad wychowankami jest w formie zajęć opiekuńczo-wychowawczych.</w:t>
      </w:r>
    </w:p>
    <w:p w:rsidR="009A7B8A" w:rsidRPr="00851C7F" w:rsidRDefault="009A7B8A" w:rsidP="009A7B8A">
      <w:pPr>
        <w:pStyle w:val="Akapitzlist"/>
        <w:numPr>
          <w:ilvl w:val="0"/>
          <w:numId w:val="36"/>
        </w:numPr>
        <w:autoSpaceDN/>
        <w:spacing w:before="120" w:after="0"/>
        <w:ind w:left="357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C7F">
        <w:rPr>
          <w:rFonts w:ascii="Times New Roman" w:hAnsi="Times New Roman"/>
          <w:sz w:val="24"/>
          <w:szCs w:val="24"/>
        </w:rPr>
        <w:t xml:space="preserve">Rozkład dnia i tygodnia uczniów objętych całodobową opieką uwzględniają czas </w:t>
      </w:r>
      <w:r w:rsidRPr="00851C7F">
        <w:rPr>
          <w:rFonts w:ascii="Times New Roman" w:hAnsi="Times New Roman"/>
          <w:sz w:val="24"/>
          <w:szCs w:val="24"/>
        </w:rPr>
        <w:br/>
        <w:t xml:space="preserve">na zajęcia pozalekcyjne (edukacyjno–terapeutyczne), pracę na rzecz Ośrodka </w:t>
      </w:r>
      <w:r w:rsidRPr="00851C7F">
        <w:rPr>
          <w:rFonts w:ascii="Times New Roman" w:hAnsi="Times New Roman"/>
          <w:sz w:val="24"/>
          <w:szCs w:val="24"/>
        </w:rPr>
        <w:br/>
        <w:t>i środowiska, zajęcia kulturalne i sportowe oraz inne formy rozrywki i wypoczynku.</w:t>
      </w:r>
    </w:p>
    <w:p w:rsidR="009A7B8A" w:rsidRPr="00851C7F" w:rsidRDefault="009A7B8A" w:rsidP="009A7B8A">
      <w:pPr>
        <w:pStyle w:val="western"/>
        <w:numPr>
          <w:ilvl w:val="0"/>
          <w:numId w:val="36"/>
        </w:numPr>
        <w:shd w:val="clear" w:color="auto" w:fill="FFFFFF"/>
        <w:spacing w:before="120" w:beforeAutospacing="0" w:after="0" w:afterAutospacing="0" w:line="276" w:lineRule="auto"/>
        <w:ind w:left="357" w:hanging="357"/>
        <w:jc w:val="both"/>
        <w:textAlignment w:val="baseline"/>
      </w:pPr>
      <w:r w:rsidRPr="00851C7F">
        <w:t>Wychowanek zostaje przydzielony do grupy wychowawczej, nad którą opiekę sprawuje wyznaczony wychowawca.</w:t>
      </w:r>
    </w:p>
    <w:p w:rsidR="009A7B8A" w:rsidRPr="00851C7F" w:rsidRDefault="009A7B8A" w:rsidP="009A7B8A">
      <w:pPr>
        <w:pStyle w:val="western"/>
        <w:numPr>
          <w:ilvl w:val="0"/>
          <w:numId w:val="36"/>
        </w:numPr>
        <w:shd w:val="clear" w:color="auto" w:fill="FFFFFF"/>
        <w:spacing w:before="120" w:beforeAutospacing="0" w:after="0" w:afterAutospacing="0" w:line="276" w:lineRule="auto"/>
        <w:ind w:left="357" w:hanging="357"/>
        <w:jc w:val="both"/>
        <w:textAlignment w:val="baseline"/>
      </w:pPr>
      <w:r w:rsidRPr="00851C7F">
        <w:t>W Internacie znajdują się grupy chłopców i dziewcząt, liczebność grup ustalana jest zgodnie z obowiązującymi przepisami Prawa Oświatowego.</w:t>
      </w:r>
    </w:p>
    <w:p w:rsidR="009A7B8A" w:rsidRPr="00851C7F" w:rsidRDefault="009A7B8A" w:rsidP="009A7B8A">
      <w:pPr>
        <w:pStyle w:val="western"/>
        <w:numPr>
          <w:ilvl w:val="0"/>
          <w:numId w:val="36"/>
        </w:numPr>
        <w:shd w:val="clear" w:color="auto" w:fill="FFFFFF"/>
        <w:spacing w:before="120" w:beforeAutospacing="0" w:after="0" w:afterAutospacing="0" w:line="276" w:lineRule="auto"/>
        <w:ind w:left="357" w:hanging="357"/>
        <w:jc w:val="both"/>
        <w:textAlignment w:val="baseline"/>
      </w:pPr>
      <w:r w:rsidRPr="00851C7F">
        <w:t>Skład grupy ustala wicedyrektor SOSW w Pile w porozumieniu z wychowawcami.</w:t>
      </w:r>
    </w:p>
    <w:p w:rsidR="009A7B8A" w:rsidRPr="00851C7F" w:rsidRDefault="009A7B8A" w:rsidP="009A7B8A">
      <w:pPr>
        <w:pStyle w:val="western"/>
        <w:numPr>
          <w:ilvl w:val="0"/>
          <w:numId w:val="36"/>
        </w:numPr>
        <w:shd w:val="clear" w:color="auto" w:fill="FFFFFF"/>
        <w:spacing w:before="120" w:beforeAutospacing="0" w:after="0" w:afterAutospacing="0" w:line="276" w:lineRule="auto"/>
        <w:ind w:left="357" w:hanging="357"/>
        <w:jc w:val="both"/>
        <w:textAlignment w:val="baseline"/>
      </w:pPr>
      <w:r w:rsidRPr="00851C7F">
        <w:t>Wszystkich wychowanków obowiązuzje jeden regulamin tzn. wszyscy mieszkańcy Internatu mają jednakowe prawa i obowiązki określone w Regulaminie Internatu</w:t>
      </w:r>
    </w:p>
    <w:p w:rsidR="009A7B8A" w:rsidRPr="00851C7F" w:rsidRDefault="009A7B8A" w:rsidP="009A7B8A">
      <w:pPr>
        <w:pStyle w:val="western"/>
        <w:numPr>
          <w:ilvl w:val="0"/>
          <w:numId w:val="36"/>
        </w:numPr>
        <w:shd w:val="clear" w:color="auto" w:fill="FFFFFF"/>
        <w:spacing w:before="120" w:beforeAutospacing="0" w:after="0" w:afterAutospacing="0" w:line="276" w:lineRule="auto"/>
        <w:ind w:left="357" w:hanging="357"/>
        <w:jc w:val="both"/>
        <w:textAlignment w:val="baseline"/>
      </w:pPr>
      <w:r w:rsidRPr="00851C7F">
        <w:t>Szczegółowe zasady funkcjonowania Internatu, w tym procedury przyjęcia oraz skreślenia z listy wychowanków Internatu, określa Regulamin Internatu.</w:t>
      </w:r>
    </w:p>
    <w:p w:rsidR="009A7B8A" w:rsidRDefault="009A7B8A" w:rsidP="009A7B8A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</w:p>
    <w:p w:rsidR="009A7B8A" w:rsidRDefault="009A7B8A" w:rsidP="009A7B8A">
      <w:pPr>
        <w:pStyle w:val="Nagwek2"/>
        <w:jc w:val="center"/>
        <w:rPr>
          <w:rFonts w:eastAsia="Times New Roman"/>
          <w:bCs/>
          <w:lang w:eastAsia="pl-PL"/>
        </w:rPr>
      </w:pPr>
      <w:bookmarkStart w:id="44" w:name="_Toc155859915"/>
      <w:r w:rsidRPr="008D3674">
        <w:rPr>
          <w:rFonts w:eastAsia="Times New Roman"/>
          <w:bCs/>
          <w:lang w:eastAsia="pl-PL"/>
        </w:rPr>
        <w:t>§ 1</w:t>
      </w:r>
      <w:r>
        <w:rPr>
          <w:rFonts w:eastAsia="Times New Roman"/>
          <w:bCs/>
          <w:lang w:eastAsia="pl-PL"/>
        </w:rPr>
        <w:t>7.</w:t>
      </w:r>
      <w:bookmarkEnd w:id="44"/>
    </w:p>
    <w:p w:rsidR="009A7B8A" w:rsidRDefault="009A7B8A" w:rsidP="009A7B8A">
      <w:pPr>
        <w:pStyle w:val="Nagwek2"/>
        <w:jc w:val="center"/>
      </w:pPr>
      <w:bookmarkStart w:id="45" w:name="_Toc155859916"/>
      <w:r w:rsidRPr="006072DA">
        <w:rPr>
          <w:rFonts w:eastAsia="Times New Roman"/>
          <w:bCs/>
          <w:lang w:eastAsia="pl-PL"/>
        </w:rPr>
        <w:t>Z</w:t>
      </w:r>
      <w:r>
        <w:t>a</w:t>
      </w:r>
      <w:r w:rsidRPr="006072DA">
        <w:t>jęcia rewalidacyjno-wychowawcze</w:t>
      </w:r>
      <w:bookmarkEnd w:id="45"/>
    </w:p>
    <w:p w:rsidR="009A7B8A" w:rsidRDefault="009A7B8A" w:rsidP="009A7B8A">
      <w:pPr>
        <w:pStyle w:val="Akapitzlist"/>
        <w:numPr>
          <w:ilvl w:val="0"/>
          <w:numId w:val="37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0672">
        <w:rPr>
          <w:rFonts w:ascii="Times New Roman" w:hAnsi="Times New Roman"/>
          <w:sz w:val="24"/>
          <w:szCs w:val="24"/>
        </w:rPr>
        <w:t>Zajęcia rewalidacyjno-wychowawcze w plac</w:t>
      </w:r>
      <w:r>
        <w:rPr>
          <w:rFonts w:ascii="Times New Roman" w:hAnsi="Times New Roman"/>
          <w:sz w:val="24"/>
          <w:szCs w:val="24"/>
        </w:rPr>
        <w:t xml:space="preserve">ówce prowadzone są dla uczniów </w:t>
      </w:r>
      <w:r>
        <w:rPr>
          <w:rFonts w:ascii="Times New Roman" w:hAnsi="Times New Roman"/>
          <w:sz w:val="24"/>
          <w:szCs w:val="24"/>
        </w:rPr>
        <w:br/>
      </w:r>
      <w:r w:rsidRPr="00B10672">
        <w:rPr>
          <w:rFonts w:ascii="Times New Roman" w:hAnsi="Times New Roman"/>
          <w:sz w:val="24"/>
          <w:szCs w:val="24"/>
        </w:rPr>
        <w:t xml:space="preserve">z niepełnosprawnością intelektualną w stopniu głębokim na podstawie orzeczenia </w:t>
      </w:r>
      <w:r>
        <w:rPr>
          <w:rFonts w:ascii="Times New Roman" w:hAnsi="Times New Roman"/>
          <w:sz w:val="24"/>
          <w:szCs w:val="24"/>
        </w:rPr>
        <w:br/>
      </w:r>
      <w:r w:rsidRPr="00B10672">
        <w:rPr>
          <w:rFonts w:ascii="Times New Roman" w:hAnsi="Times New Roman"/>
          <w:sz w:val="24"/>
          <w:szCs w:val="24"/>
        </w:rPr>
        <w:t>o potrzebie zajęć rewalidacyjno-wychowawczych wydanego przez poradnię psychologiczno-pedagogiczną oraz podania rodzica/prawnego op</w:t>
      </w:r>
      <w:r>
        <w:rPr>
          <w:rFonts w:ascii="Times New Roman" w:hAnsi="Times New Roman"/>
          <w:sz w:val="24"/>
          <w:szCs w:val="24"/>
        </w:rPr>
        <w:t>iekuna w sprawie organizacji w/w</w:t>
      </w:r>
      <w:r w:rsidRPr="00B10672">
        <w:rPr>
          <w:rFonts w:ascii="Times New Roman" w:hAnsi="Times New Roman"/>
          <w:sz w:val="24"/>
          <w:szCs w:val="24"/>
        </w:rPr>
        <w:t xml:space="preserve"> zajęć.</w:t>
      </w:r>
    </w:p>
    <w:p w:rsidR="009A7B8A" w:rsidRPr="00B10672" w:rsidRDefault="009A7B8A" w:rsidP="009A7B8A">
      <w:pPr>
        <w:pStyle w:val="Akapitzlist"/>
        <w:numPr>
          <w:ilvl w:val="0"/>
          <w:numId w:val="37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0672">
        <w:rPr>
          <w:rFonts w:ascii="Times New Roman" w:hAnsi="Times New Roman"/>
          <w:sz w:val="24"/>
          <w:szCs w:val="24"/>
        </w:rPr>
        <w:t xml:space="preserve">Zajęcia rewalidacyjno-wychowawcze, w ramach których obowiązek szkolny realizują osoby z niepełnosprawnością intelektualną w stopniu głębokim, obejmują: </w:t>
      </w:r>
    </w:p>
    <w:p w:rsidR="009A7B8A" w:rsidRDefault="009A7B8A" w:rsidP="009A7B8A">
      <w:pPr>
        <w:pStyle w:val="Akapitzlist"/>
        <w:numPr>
          <w:ilvl w:val="2"/>
          <w:numId w:val="1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0672">
        <w:rPr>
          <w:rFonts w:ascii="Times New Roman" w:hAnsi="Times New Roman"/>
          <w:sz w:val="24"/>
          <w:szCs w:val="24"/>
        </w:rPr>
        <w:t>naukę nawiązywania kontaktów w sposób odpowiedni do potrzeb i</w:t>
      </w:r>
      <w:r>
        <w:rPr>
          <w:rFonts w:ascii="Times New Roman" w:hAnsi="Times New Roman"/>
          <w:sz w:val="24"/>
          <w:szCs w:val="24"/>
        </w:rPr>
        <w:t xml:space="preserve"> możliwości uczestnika;</w:t>
      </w:r>
    </w:p>
    <w:p w:rsidR="009A7B8A" w:rsidRDefault="009A7B8A" w:rsidP="009A7B8A">
      <w:pPr>
        <w:pStyle w:val="Akapitzlist"/>
        <w:numPr>
          <w:ilvl w:val="2"/>
          <w:numId w:val="1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0672">
        <w:rPr>
          <w:rFonts w:ascii="Times New Roman" w:hAnsi="Times New Roman"/>
          <w:sz w:val="24"/>
          <w:szCs w:val="24"/>
        </w:rPr>
        <w:t xml:space="preserve">kształtowanie sposobu komunikowania się z otoczeniem w sposób odpowiadający możliwościom indywidualnym uczestnika; </w:t>
      </w:r>
    </w:p>
    <w:p w:rsidR="009A7B8A" w:rsidRDefault="009A7B8A" w:rsidP="009A7B8A">
      <w:pPr>
        <w:pStyle w:val="Akapitzlist"/>
        <w:numPr>
          <w:ilvl w:val="2"/>
          <w:numId w:val="1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0672">
        <w:rPr>
          <w:rFonts w:ascii="Times New Roman" w:hAnsi="Times New Roman"/>
          <w:sz w:val="24"/>
          <w:szCs w:val="24"/>
        </w:rPr>
        <w:t xml:space="preserve">usprawnianie ruchowe i psychoruchowe w zakresie małej i dużej motoryki, wyrabianie orientacji w schemacie własnego ciała i orientacji przestrzennej; </w:t>
      </w:r>
    </w:p>
    <w:p w:rsidR="009A7B8A" w:rsidRDefault="009A7B8A" w:rsidP="009A7B8A">
      <w:pPr>
        <w:pStyle w:val="Akapitzlist"/>
        <w:numPr>
          <w:ilvl w:val="2"/>
          <w:numId w:val="1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0672">
        <w:rPr>
          <w:rFonts w:ascii="Times New Roman" w:hAnsi="Times New Roman"/>
          <w:sz w:val="24"/>
          <w:szCs w:val="24"/>
        </w:rPr>
        <w:t xml:space="preserve">wdrażanie do osiągania optymalnego poziomu samodzielności w podstawowych sferach życia; </w:t>
      </w:r>
    </w:p>
    <w:p w:rsidR="009A7B8A" w:rsidRDefault="009A7B8A" w:rsidP="009A7B8A">
      <w:pPr>
        <w:pStyle w:val="Akapitzlist"/>
        <w:numPr>
          <w:ilvl w:val="2"/>
          <w:numId w:val="1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0672">
        <w:rPr>
          <w:rFonts w:ascii="Times New Roman" w:hAnsi="Times New Roman"/>
          <w:sz w:val="24"/>
          <w:szCs w:val="24"/>
        </w:rPr>
        <w:t xml:space="preserve">rozwijanie zainteresowań otoczeniem, wielozmysłowe poznawanie tego otoczenia, naukę rozumienia zachodzących w nim zjawisk; </w:t>
      </w:r>
    </w:p>
    <w:p w:rsidR="009A7B8A" w:rsidRDefault="009A7B8A" w:rsidP="009A7B8A">
      <w:pPr>
        <w:pStyle w:val="Akapitzlist"/>
        <w:numPr>
          <w:ilvl w:val="2"/>
          <w:numId w:val="1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0672">
        <w:rPr>
          <w:rFonts w:ascii="Times New Roman" w:hAnsi="Times New Roman"/>
          <w:sz w:val="24"/>
          <w:szCs w:val="24"/>
        </w:rPr>
        <w:t xml:space="preserve">kształtowanie umiejętności współżycia w grupie; </w:t>
      </w:r>
    </w:p>
    <w:p w:rsidR="009A7B8A" w:rsidRPr="00B10672" w:rsidRDefault="009A7B8A" w:rsidP="009A7B8A">
      <w:pPr>
        <w:pStyle w:val="Akapitzlist"/>
        <w:numPr>
          <w:ilvl w:val="2"/>
          <w:numId w:val="1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0672">
        <w:rPr>
          <w:rFonts w:ascii="Times New Roman" w:hAnsi="Times New Roman"/>
          <w:sz w:val="24"/>
          <w:szCs w:val="24"/>
        </w:rPr>
        <w:t xml:space="preserve">naukę celowego działania dostosowanego do wieku, możliwości i zainteresowań uczestnika. </w:t>
      </w:r>
    </w:p>
    <w:p w:rsidR="009A7B8A" w:rsidRPr="00B10672" w:rsidRDefault="009A7B8A" w:rsidP="009A7B8A">
      <w:pPr>
        <w:pStyle w:val="Akapitzlist"/>
        <w:numPr>
          <w:ilvl w:val="0"/>
          <w:numId w:val="37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0672">
        <w:rPr>
          <w:rFonts w:ascii="Times New Roman" w:hAnsi="Times New Roman"/>
          <w:sz w:val="24"/>
          <w:szCs w:val="24"/>
        </w:rPr>
        <w:t>Udział w zajęciach uznaje się za spełnianie obowiązku szkolnego i obowiązku nauki</w:t>
      </w:r>
      <w:r>
        <w:rPr>
          <w:rFonts w:ascii="Times New Roman" w:hAnsi="Times New Roman"/>
          <w:sz w:val="24"/>
          <w:szCs w:val="24"/>
        </w:rPr>
        <w:t>.</w:t>
      </w:r>
    </w:p>
    <w:p w:rsidR="009A7B8A" w:rsidRDefault="009A7B8A" w:rsidP="009A7B8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9A7B8A" w:rsidRDefault="009A7B8A" w:rsidP="009A7B8A">
      <w:pPr>
        <w:pStyle w:val="Nagwek2"/>
        <w:jc w:val="center"/>
      </w:pPr>
      <w:bookmarkStart w:id="46" w:name="_Toc155859917"/>
      <w:r w:rsidRPr="006072DA">
        <w:rPr>
          <w:rFonts w:eastAsia="Times New Roman"/>
          <w:bCs/>
          <w:lang w:eastAsia="pl-PL"/>
        </w:rPr>
        <w:t>§ 18</w:t>
      </w:r>
      <w:r>
        <w:rPr>
          <w:rFonts w:eastAsia="Times New Roman"/>
          <w:bCs/>
          <w:lang w:eastAsia="pl-PL"/>
        </w:rPr>
        <w:t>.</w:t>
      </w:r>
      <w:bookmarkEnd w:id="46"/>
    </w:p>
    <w:p w:rsidR="009A7B8A" w:rsidRPr="006072DA" w:rsidRDefault="009A7B8A" w:rsidP="009A7B8A">
      <w:pPr>
        <w:pStyle w:val="Nagwek2"/>
        <w:jc w:val="center"/>
      </w:pPr>
      <w:bookmarkStart w:id="47" w:name="_Toc155859918"/>
      <w:r w:rsidRPr="006072DA">
        <w:t xml:space="preserve">Baza </w:t>
      </w:r>
      <w:r>
        <w:t>lokalowa</w:t>
      </w:r>
      <w:r w:rsidRPr="006072DA">
        <w:t xml:space="preserve"> Ośrodka</w:t>
      </w:r>
      <w:bookmarkEnd w:id="47"/>
    </w:p>
    <w:p w:rsidR="009A7B8A" w:rsidRPr="008D3674" w:rsidRDefault="009A7B8A" w:rsidP="009A7B8A">
      <w:pPr>
        <w:pStyle w:val="Default"/>
        <w:numPr>
          <w:ilvl w:val="0"/>
          <w:numId w:val="38"/>
        </w:numPr>
        <w:spacing w:before="120" w:line="276" w:lineRule="auto"/>
        <w:ind w:left="714" w:hanging="357"/>
        <w:jc w:val="both"/>
        <w:rPr>
          <w:color w:val="auto"/>
        </w:rPr>
      </w:pPr>
      <w:r w:rsidRPr="008D3674">
        <w:rPr>
          <w:color w:val="auto"/>
        </w:rPr>
        <w:t xml:space="preserve">Do realizacji zadań statutowych Ośrodek posiada następujące pomieszczenia: </w:t>
      </w:r>
    </w:p>
    <w:p w:rsidR="009A7B8A" w:rsidRDefault="009A7B8A" w:rsidP="009A7B8A">
      <w:pPr>
        <w:pStyle w:val="Default"/>
        <w:numPr>
          <w:ilvl w:val="0"/>
          <w:numId w:val="98"/>
        </w:numPr>
        <w:spacing w:before="120" w:line="276" w:lineRule="auto"/>
        <w:jc w:val="both"/>
        <w:rPr>
          <w:color w:val="auto"/>
        </w:rPr>
      </w:pPr>
      <w:r w:rsidRPr="008D3674">
        <w:rPr>
          <w:color w:val="auto"/>
        </w:rPr>
        <w:t>pomieszczenia do nauki z niezbędnym wyposażeniem,</w:t>
      </w:r>
    </w:p>
    <w:p w:rsidR="009A7B8A" w:rsidRDefault="009A7B8A" w:rsidP="009A7B8A">
      <w:pPr>
        <w:pStyle w:val="Default"/>
        <w:numPr>
          <w:ilvl w:val="0"/>
          <w:numId w:val="98"/>
        </w:numPr>
        <w:spacing w:before="120" w:line="276" w:lineRule="auto"/>
        <w:jc w:val="both"/>
        <w:rPr>
          <w:color w:val="auto"/>
        </w:rPr>
      </w:pPr>
      <w:r w:rsidRPr="00851C7F">
        <w:rPr>
          <w:color w:val="auto"/>
        </w:rPr>
        <w:t>gabinety do zajęć specjalistycznych z zakresu pomocy psychologiczno-pedagogicznej i wczesnego wspomagania rozwoju małego dziecka,</w:t>
      </w:r>
    </w:p>
    <w:p w:rsidR="009A7B8A" w:rsidRDefault="009A7B8A" w:rsidP="009A7B8A">
      <w:pPr>
        <w:pStyle w:val="Default"/>
        <w:numPr>
          <w:ilvl w:val="0"/>
          <w:numId w:val="98"/>
        </w:numPr>
        <w:spacing w:before="120" w:line="276" w:lineRule="auto"/>
        <w:jc w:val="both"/>
        <w:rPr>
          <w:color w:val="auto"/>
        </w:rPr>
      </w:pPr>
      <w:r w:rsidRPr="00851C7F">
        <w:rPr>
          <w:color w:val="auto"/>
        </w:rPr>
        <w:t>bibliotekę z czytelnią,</w:t>
      </w:r>
    </w:p>
    <w:p w:rsidR="009A7B8A" w:rsidRDefault="009A7B8A" w:rsidP="009A7B8A">
      <w:pPr>
        <w:pStyle w:val="Default"/>
        <w:numPr>
          <w:ilvl w:val="0"/>
          <w:numId w:val="98"/>
        </w:numPr>
        <w:spacing w:before="120" w:line="276" w:lineRule="auto"/>
        <w:jc w:val="both"/>
        <w:rPr>
          <w:color w:val="auto"/>
        </w:rPr>
      </w:pPr>
      <w:r w:rsidRPr="00851C7F">
        <w:rPr>
          <w:color w:val="auto"/>
        </w:rPr>
        <w:t>gabinet pielęgniarki szkolnej,</w:t>
      </w:r>
    </w:p>
    <w:p w:rsidR="009A7B8A" w:rsidRDefault="009A7B8A" w:rsidP="009A7B8A">
      <w:pPr>
        <w:pStyle w:val="Default"/>
        <w:numPr>
          <w:ilvl w:val="0"/>
          <w:numId w:val="98"/>
        </w:numPr>
        <w:spacing w:before="120" w:line="276" w:lineRule="auto"/>
        <w:jc w:val="both"/>
        <w:rPr>
          <w:color w:val="auto"/>
        </w:rPr>
      </w:pPr>
      <w:r w:rsidRPr="00851C7F">
        <w:rPr>
          <w:color w:val="auto"/>
        </w:rPr>
        <w:t>gabinet pedagoga i psychologa szkolnego,</w:t>
      </w:r>
    </w:p>
    <w:p w:rsidR="009A7B8A" w:rsidRDefault="009A7B8A" w:rsidP="009A7B8A">
      <w:pPr>
        <w:pStyle w:val="Default"/>
        <w:numPr>
          <w:ilvl w:val="0"/>
          <w:numId w:val="98"/>
        </w:numPr>
        <w:spacing w:before="120" w:line="276" w:lineRule="auto"/>
        <w:jc w:val="both"/>
        <w:rPr>
          <w:color w:val="auto"/>
        </w:rPr>
      </w:pPr>
      <w:r w:rsidRPr="00851C7F">
        <w:rPr>
          <w:color w:val="auto"/>
        </w:rPr>
        <w:t>pomieszczenia administracyjno-gospodarcze i ogólnego użytku,</w:t>
      </w:r>
    </w:p>
    <w:p w:rsidR="009A7B8A" w:rsidRDefault="009A7B8A" w:rsidP="009A7B8A">
      <w:pPr>
        <w:pStyle w:val="Default"/>
        <w:numPr>
          <w:ilvl w:val="0"/>
          <w:numId w:val="98"/>
        </w:numPr>
        <w:spacing w:before="120" w:line="276" w:lineRule="auto"/>
        <w:jc w:val="both"/>
        <w:rPr>
          <w:color w:val="auto"/>
        </w:rPr>
      </w:pPr>
      <w:r w:rsidRPr="00851C7F">
        <w:rPr>
          <w:color w:val="auto"/>
        </w:rPr>
        <w:t>zespół pomieszczeń i urządzeń sportowo-rekreacyjnych (salę gimnastyczną, boisko szkolne),</w:t>
      </w:r>
    </w:p>
    <w:p w:rsidR="009A7B8A" w:rsidRDefault="009A7B8A" w:rsidP="009A7B8A">
      <w:pPr>
        <w:pStyle w:val="Default"/>
        <w:numPr>
          <w:ilvl w:val="0"/>
          <w:numId w:val="98"/>
        </w:numPr>
        <w:spacing w:before="120" w:line="276" w:lineRule="auto"/>
        <w:jc w:val="both"/>
        <w:rPr>
          <w:color w:val="auto"/>
        </w:rPr>
      </w:pPr>
      <w:r w:rsidRPr="00851C7F">
        <w:rPr>
          <w:color w:val="auto"/>
        </w:rPr>
        <w:t>świetlicę szkolną,</w:t>
      </w:r>
    </w:p>
    <w:p w:rsidR="009A7B8A" w:rsidRDefault="009A7B8A" w:rsidP="009A7B8A">
      <w:pPr>
        <w:pStyle w:val="Default"/>
        <w:numPr>
          <w:ilvl w:val="0"/>
          <w:numId w:val="98"/>
        </w:numPr>
        <w:spacing w:before="120" w:line="276" w:lineRule="auto"/>
        <w:jc w:val="both"/>
        <w:rPr>
          <w:color w:val="auto"/>
        </w:rPr>
      </w:pPr>
      <w:r w:rsidRPr="00851C7F">
        <w:rPr>
          <w:color w:val="auto"/>
        </w:rPr>
        <w:t>stołówkę szkolną.</w:t>
      </w:r>
    </w:p>
    <w:p w:rsidR="009A7B8A" w:rsidRPr="00851C7F" w:rsidRDefault="009A7B8A" w:rsidP="009A7B8A">
      <w:pPr>
        <w:pStyle w:val="Default"/>
        <w:numPr>
          <w:ilvl w:val="0"/>
          <w:numId w:val="98"/>
        </w:numPr>
        <w:spacing w:before="120" w:line="276" w:lineRule="auto"/>
        <w:jc w:val="both"/>
        <w:rPr>
          <w:color w:val="auto"/>
        </w:rPr>
      </w:pPr>
      <w:r w:rsidRPr="00851C7F">
        <w:rPr>
          <w:color w:val="auto"/>
        </w:rPr>
        <w:lastRenderedPageBreak/>
        <w:t>salę gimnastyczną z salkami terapeutycznymi.</w:t>
      </w:r>
    </w:p>
    <w:p w:rsidR="009A7B8A" w:rsidRPr="006072DA" w:rsidRDefault="009A7B8A" w:rsidP="009A7B8A">
      <w:pPr>
        <w:pStyle w:val="Akapitzlist"/>
        <w:numPr>
          <w:ilvl w:val="0"/>
          <w:numId w:val="38"/>
        </w:numPr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072DA">
        <w:rPr>
          <w:rFonts w:ascii="Times New Roman" w:hAnsi="Times New Roman"/>
          <w:sz w:val="24"/>
          <w:szCs w:val="24"/>
        </w:rPr>
        <w:t xml:space="preserve">Nauczyciele odpowiedzialni za gabinety oraz salę gimnastyczną zobowiązani są </w:t>
      </w:r>
      <w:r w:rsidRPr="006072DA">
        <w:rPr>
          <w:rFonts w:ascii="Times New Roman" w:hAnsi="Times New Roman"/>
          <w:sz w:val="24"/>
          <w:szCs w:val="24"/>
        </w:rPr>
        <w:br/>
        <w:t xml:space="preserve">do opracowania i wywieszenia w widocznym miejscu szczegółowych regulaminów </w:t>
      </w:r>
      <w:r w:rsidRPr="006072DA">
        <w:rPr>
          <w:rFonts w:ascii="Times New Roman" w:hAnsi="Times New Roman"/>
          <w:sz w:val="24"/>
          <w:szCs w:val="24"/>
        </w:rPr>
        <w:br/>
        <w:t xml:space="preserve">i instrukcji korzystania z tych pomieszczeń oraz zabezpieczenia materiałów i środków zagrażających zdrowiu i życiu uczniów. </w:t>
      </w:r>
    </w:p>
    <w:p w:rsidR="009A7B8A" w:rsidRPr="008D3674" w:rsidRDefault="009A7B8A" w:rsidP="009A7B8A">
      <w:pPr>
        <w:pStyle w:val="Default"/>
        <w:numPr>
          <w:ilvl w:val="0"/>
          <w:numId w:val="38"/>
        </w:numPr>
        <w:spacing w:before="120" w:line="276" w:lineRule="auto"/>
        <w:jc w:val="both"/>
        <w:rPr>
          <w:color w:val="auto"/>
        </w:rPr>
      </w:pPr>
      <w:r>
        <w:rPr>
          <w:color w:val="auto"/>
        </w:rPr>
        <w:t>Biblioteka szkolna</w:t>
      </w:r>
    </w:p>
    <w:p w:rsidR="009A7B8A" w:rsidRDefault="009A7B8A" w:rsidP="009A7B8A">
      <w:pPr>
        <w:pStyle w:val="Default"/>
        <w:numPr>
          <w:ilvl w:val="1"/>
          <w:numId w:val="56"/>
        </w:numPr>
        <w:spacing w:before="120" w:line="276" w:lineRule="auto"/>
        <w:ind w:left="709" w:hanging="283"/>
        <w:jc w:val="both"/>
        <w:rPr>
          <w:color w:val="auto"/>
        </w:rPr>
      </w:pPr>
      <w:r w:rsidRPr="008D3674">
        <w:rPr>
          <w:color w:val="auto"/>
        </w:rPr>
        <w:t xml:space="preserve">Z biblioteki szkolnej mogą korzystać uczniowie, nauczyciele i inni pracownicy szkoły </w:t>
      </w:r>
      <w:r w:rsidRPr="008D3674">
        <w:rPr>
          <w:color w:val="auto"/>
        </w:rPr>
        <w:br/>
        <w:t xml:space="preserve">oraz rodzice. </w:t>
      </w:r>
    </w:p>
    <w:p w:rsidR="009A7B8A" w:rsidRDefault="009A7B8A" w:rsidP="009A7B8A">
      <w:pPr>
        <w:pStyle w:val="Default"/>
        <w:numPr>
          <w:ilvl w:val="1"/>
          <w:numId w:val="56"/>
        </w:numPr>
        <w:spacing w:before="120" w:line="276" w:lineRule="auto"/>
        <w:ind w:left="709" w:hanging="283"/>
        <w:jc w:val="both"/>
        <w:rPr>
          <w:color w:val="auto"/>
        </w:rPr>
      </w:pPr>
      <w:r w:rsidRPr="006072DA">
        <w:rPr>
          <w:color w:val="auto"/>
        </w:rPr>
        <w:t>Biblioteka jest czynna zgodnie z ustalonym harmonogramem. Godziny pracy biblioteki ustala Dyrektor, dostosowując je do tygodniowego rozkładu zajęć</w:t>
      </w:r>
    </w:p>
    <w:p w:rsidR="009A7B8A" w:rsidRPr="006072DA" w:rsidRDefault="009A7B8A" w:rsidP="009A7B8A">
      <w:pPr>
        <w:pStyle w:val="Default"/>
        <w:numPr>
          <w:ilvl w:val="1"/>
          <w:numId w:val="56"/>
        </w:numPr>
        <w:spacing w:before="120" w:line="276" w:lineRule="auto"/>
        <w:ind w:left="709" w:hanging="283"/>
        <w:jc w:val="both"/>
        <w:rPr>
          <w:color w:val="auto"/>
        </w:rPr>
      </w:pPr>
      <w:r w:rsidRPr="006072DA">
        <w:rPr>
          <w:color w:val="auto"/>
        </w:rPr>
        <w:t xml:space="preserve">Biblioteka szkolna realizuje następujące cele: </w:t>
      </w:r>
    </w:p>
    <w:p w:rsidR="009A7B8A" w:rsidRDefault="009A7B8A" w:rsidP="009A7B8A">
      <w:pPr>
        <w:pStyle w:val="Default"/>
        <w:numPr>
          <w:ilvl w:val="0"/>
          <w:numId w:val="99"/>
        </w:numPr>
        <w:spacing w:before="120" w:line="276" w:lineRule="auto"/>
        <w:jc w:val="both"/>
        <w:rPr>
          <w:color w:val="auto"/>
        </w:rPr>
      </w:pPr>
      <w:r w:rsidRPr="008D3674">
        <w:rPr>
          <w:color w:val="auto"/>
        </w:rPr>
        <w:t xml:space="preserve">rozbudzanie i rozwijanie potrzeb czytelniczych, zainteresowań uczniów, </w:t>
      </w:r>
    </w:p>
    <w:p w:rsidR="009A7B8A" w:rsidRDefault="009A7B8A" w:rsidP="009A7B8A">
      <w:pPr>
        <w:pStyle w:val="Default"/>
        <w:numPr>
          <w:ilvl w:val="0"/>
          <w:numId w:val="99"/>
        </w:numPr>
        <w:spacing w:before="120" w:line="276" w:lineRule="auto"/>
        <w:jc w:val="both"/>
        <w:rPr>
          <w:color w:val="auto"/>
        </w:rPr>
      </w:pPr>
      <w:r w:rsidRPr="00851C7F">
        <w:rPr>
          <w:color w:val="auto"/>
        </w:rPr>
        <w:t xml:space="preserve">przygotowywanie do korzystania z różnych źródeł informacji, </w:t>
      </w:r>
    </w:p>
    <w:p w:rsidR="009A7B8A" w:rsidRDefault="009A7B8A" w:rsidP="009A7B8A">
      <w:pPr>
        <w:pStyle w:val="Default"/>
        <w:numPr>
          <w:ilvl w:val="0"/>
          <w:numId w:val="99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 xml:space="preserve">wdrażanie do poszanowania książki, </w:t>
      </w:r>
    </w:p>
    <w:p w:rsidR="009A7B8A" w:rsidRDefault="009A7B8A" w:rsidP="009A7B8A">
      <w:pPr>
        <w:pStyle w:val="Default"/>
        <w:numPr>
          <w:ilvl w:val="0"/>
          <w:numId w:val="99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 xml:space="preserve">udzielanie pomocy nauczycielom w ich pracy i doskonaleniu zawodowym, </w:t>
      </w:r>
    </w:p>
    <w:p w:rsidR="009A7B8A" w:rsidRPr="00B22B6F" w:rsidRDefault="009A7B8A" w:rsidP="009A7B8A">
      <w:pPr>
        <w:pStyle w:val="Default"/>
        <w:numPr>
          <w:ilvl w:val="0"/>
          <w:numId w:val="99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>współdziała z nauczycielami,rozwija życie kulturalne szkoły.</w:t>
      </w:r>
    </w:p>
    <w:p w:rsidR="009A7B8A" w:rsidRDefault="009A7B8A" w:rsidP="009A7B8A">
      <w:pPr>
        <w:pStyle w:val="Default"/>
        <w:numPr>
          <w:ilvl w:val="1"/>
          <w:numId w:val="56"/>
        </w:numPr>
        <w:spacing w:before="120" w:line="276" w:lineRule="auto"/>
        <w:ind w:left="709" w:hanging="283"/>
        <w:jc w:val="both"/>
        <w:rPr>
          <w:color w:val="auto"/>
        </w:rPr>
      </w:pPr>
      <w:r w:rsidRPr="008D3674">
        <w:rPr>
          <w:color w:val="auto"/>
        </w:rPr>
        <w:t xml:space="preserve">Dyrektor Ośrodka sprawuje bezpośredni nadzór nad biblioteką szkolną poprzez: </w:t>
      </w:r>
    </w:p>
    <w:p w:rsidR="009A7B8A" w:rsidRDefault="009A7B8A" w:rsidP="009A7B8A">
      <w:pPr>
        <w:pStyle w:val="Default"/>
        <w:numPr>
          <w:ilvl w:val="0"/>
          <w:numId w:val="100"/>
        </w:numPr>
        <w:spacing w:before="120" w:line="276" w:lineRule="auto"/>
        <w:jc w:val="both"/>
        <w:rPr>
          <w:color w:val="auto"/>
        </w:rPr>
      </w:pPr>
      <w:r w:rsidRPr="008D3674">
        <w:rPr>
          <w:color w:val="auto"/>
        </w:rPr>
        <w:t xml:space="preserve">właściwą obsadę personalną, </w:t>
      </w:r>
    </w:p>
    <w:p w:rsidR="009A7B8A" w:rsidRDefault="009A7B8A" w:rsidP="009A7B8A">
      <w:pPr>
        <w:pStyle w:val="Default"/>
        <w:numPr>
          <w:ilvl w:val="0"/>
          <w:numId w:val="100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 xml:space="preserve">odpowiednio wyposażone pomieszczenie warunkujące prawidłową pracę, </w:t>
      </w:r>
    </w:p>
    <w:p w:rsidR="009A7B8A" w:rsidRDefault="009A7B8A" w:rsidP="009A7B8A">
      <w:pPr>
        <w:pStyle w:val="Default"/>
        <w:numPr>
          <w:ilvl w:val="0"/>
          <w:numId w:val="100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 xml:space="preserve">realizację zadań edukacyjnych w oparciu o wykorzystanie technologii informacyjnej, </w:t>
      </w:r>
    </w:p>
    <w:p w:rsidR="009A7B8A" w:rsidRDefault="009A7B8A" w:rsidP="009A7B8A">
      <w:pPr>
        <w:pStyle w:val="Default"/>
        <w:numPr>
          <w:ilvl w:val="0"/>
          <w:numId w:val="100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 xml:space="preserve">zapewnienie środków finansowych na działalność biblioteki, </w:t>
      </w:r>
    </w:p>
    <w:p w:rsidR="009A7B8A" w:rsidRPr="00B22B6F" w:rsidRDefault="009A7B8A" w:rsidP="009A7B8A">
      <w:pPr>
        <w:pStyle w:val="Default"/>
        <w:numPr>
          <w:ilvl w:val="0"/>
          <w:numId w:val="100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>inspirowanie współpracy grona pedagogicznego z biblioteką w celu wykorzystania zbiorów bibliotecznych w pracy dydaktyczno-wychowawczej, w przygotowaniu uczniów do samokształcenia i rozwijania kultury czytelniczej.</w:t>
      </w:r>
    </w:p>
    <w:p w:rsidR="009A7B8A" w:rsidRPr="008D3674" w:rsidRDefault="009A7B8A" w:rsidP="009A7B8A">
      <w:pPr>
        <w:pStyle w:val="Default"/>
        <w:numPr>
          <w:ilvl w:val="0"/>
          <w:numId w:val="101"/>
        </w:numPr>
        <w:spacing w:before="120" w:line="276" w:lineRule="auto"/>
        <w:ind w:hanging="357"/>
        <w:jc w:val="both"/>
        <w:rPr>
          <w:color w:val="auto"/>
        </w:rPr>
      </w:pPr>
      <w:r w:rsidRPr="008D3674">
        <w:rPr>
          <w:color w:val="auto"/>
        </w:rPr>
        <w:t xml:space="preserve">W ramach swej działalności biblioteka szkolna nawiązuje współpracę z: </w:t>
      </w:r>
    </w:p>
    <w:p w:rsidR="009A7B8A" w:rsidRDefault="009A7B8A" w:rsidP="009A7B8A">
      <w:pPr>
        <w:pStyle w:val="Default"/>
        <w:numPr>
          <w:ilvl w:val="0"/>
          <w:numId w:val="102"/>
        </w:numPr>
        <w:spacing w:before="120" w:line="276" w:lineRule="auto"/>
        <w:ind w:hanging="357"/>
        <w:jc w:val="both"/>
        <w:rPr>
          <w:color w:val="auto"/>
        </w:rPr>
      </w:pPr>
      <w:r w:rsidRPr="008D3674">
        <w:rPr>
          <w:color w:val="auto"/>
        </w:rPr>
        <w:t>nauczycielami i innymi pracownikami szkoły,</w:t>
      </w:r>
    </w:p>
    <w:p w:rsidR="009A7B8A" w:rsidRDefault="009A7B8A" w:rsidP="009A7B8A">
      <w:pPr>
        <w:pStyle w:val="Default"/>
        <w:numPr>
          <w:ilvl w:val="0"/>
          <w:numId w:val="102"/>
        </w:numPr>
        <w:spacing w:before="120" w:line="276" w:lineRule="auto"/>
        <w:ind w:hanging="357"/>
        <w:jc w:val="both"/>
        <w:rPr>
          <w:color w:val="auto"/>
        </w:rPr>
      </w:pPr>
      <w:r w:rsidRPr="00B22B6F">
        <w:rPr>
          <w:color w:val="auto"/>
        </w:rPr>
        <w:t>uczniami,</w:t>
      </w:r>
    </w:p>
    <w:p w:rsidR="009A7B8A" w:rsidRDefault="009A7B8A" w:rsidP="009A7B8A">
      <w:pPr>
        <w:pStyle w:val="Default"/>
        <w:numPr>
          <w:ilvl w:val="0"/>
          <w:numId w:val="102"/>
        </w:numPr>
        <w:spacing w:before="120" w:line="276" w:lineRule="auto"/>
        <w:ind w:hanging="357"/>
        <w:jc w:val="both"/>
        <w:rPr>
          <w:color w:val="auto"/>
        </w:rPr>
      </w:pPr>
      <w:r w:rsidRPr="00B22B6F">
        <w:rPr>
          <w:color w:val="auto"/>
        </w:rPr>
        <w:t>rodzicami,</w:t>
      </w:r>
    </w:p>
    <w:p w:rsidR="009A7B8A" w:rsidRDefault="009A7B8A" w:rsidP="009A7B8A">
      <w:pPr>
        <w:pStyle w:val="Default"/>
        <w:numPr>
          <w:ilvl w:val="0"/>
          <w:numId w:val="102"/>
        </w:numPr>
        <w:spacing w:before="120" w:line="276" w:lineRule="auto"/>
        <w:ind w:hanging="357"/>
        <w:jc w:val="both"/>
        <w:rPr>
          <w:color w:val="auto"/>
        </w:rPr>
      </w:pPr>
      <w:r w:rsidRPr="00B22B6F">
        <w:rPr>
          <w:color w:val="auto"/>
        </w:rPr>
        <w:t>innymi bibliotekami,</w:t>
      </w:r>
    </w:p>
    <w:p w:rsidR="009A7B8A" w:rsidRDefault="009A7B8A" w:rsidP="009A7B8A">
      <w:pPr>
        <w:pStyle w:val="Default"/>
        <w:numPr>
          <w:ilvl w:val="0"/>
          <w:numId w:val="102"/>
        </w:numPr>
        <w:spacing w:before="120" w:line="276" w:lineRule="auto"/>
        <w:ind w:hanging="357"/>
        <w:jc w:val="both"/>
        <w:rPr>
          <w:color w:val="auto"/>
        </w:rPr>
      </w:pPr>
      <w:r w:rsidRPr="00B22B6F">
        <w:rPr>
          <w:color w:val="auto"/>
        </w:rPr>
        <w:t>instytucjami pozaszkolnymi,</w:t>
      </w:r>
    </w:p>
    <w:p w:rsidR="009A7B8A" w:rsidRPr="00B22B6F" w:rsidRDefault="009A7B8A" w:rsidP="009A7B8A">
      <w:pPr>
        <w:pStyle w:val="Default"/>
        <w:numPr>
          <w:ilvl w:val="0"/>
          <w:numId w:val="102"/>
        </w:numPr>
        <w:spacing w:before="120" w:line="276" w:lineRule="auto"/>
        <w:ind w:hanging="357"/>
        <w:jc w:val="both"/>
        <w:rPr>
          <w:color w:val="auto"/>
        </w:rPr>
      </w:pPr>
      <w:r w:rsidRPr="00B22B6F">
        <w:rPr>
          <w:color w:val="auto"/>
        </w:rPr>
        <w:t>ośrodkami kultury.</w:t>
      </w:r>
    </w:p>
    <w:p w:rsidR="009A7B8A" w:rsidRPr="008D3674" w:rsidRDefault="009A7B8A" w:rsidP="009A7B8A">
      <w:pPr>
        <w:pStyle w:val="Default"/>
        <w:numPr>
          <w:ilvl w:val="0"/>
          <w:numId w:val="38"/>
        </w:numPr>
        <w:spacing w:before="120" w:line="276" w:lineRule="auto"/>
        <w:jc w:val="both"/>
        <w:rPr>
          <w:color w:val="auto"/>
        </w:rPr>
      </w:pPr>
      <w:r w:rsidRPr="008D3674">
        <w:rPr>
          <w:color w:val="auto"/>
        </w:rPr>
        <w:t xml:space="preserve">W Ośrodku działa </w:t>
      </w:r>
      <w:r>
        <w:rPr>
          <w:color w:val="auto"/>
        </w:rPr>
        <w:t>świetlica</w:t>
      </w:r>
    </w:p>
    <w:p w:rsidR="009A7B8A" w:rsidRDefault="009A7B8A" w:rsidP="009A7B8A">
      <w:pPr>
        <w:pStyle w:val="Default"/>
        <w:numPr>
          <w:ilvl w:val="0"/>
          <w:numId w:val="103"/>
        </w:numPr>
        <w:spacing w:before="120" w:line="276" w:lineRule="auto"/>
        <w:jc w:val="both"/>
        <w:rPr>
          <w:color w:val="auto"/>
        </w:rPr>
      </w:pPr>
      <w:r w:rsidRPr="008D3674">
        <w:rPr>
          <w:color w:val="auto"/>
        </w:rPr>
        <w:t>Świetlica organizuje opiekę dla uczniów ze względu na czas pracy rodziców.</w:t>
      </w:r>
    </w:p>
    <w:p w:rsidR="009A7B8A" w:rsidRDefault="009A7B8A" w:rsidP="009A7B8A">
      <w:pPr>
        <w:pStyle w:val="Default"/>
        <w:numPr>
          <w:ilvl w:val="0"/>
          <w:numId w:val="103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lastRenderedPageBreak/>
        <w:t xml:space="preserve">W celu zapisania dziecka do świetlicy rodzice składają właściwą deklarację </w:t>
      </w:r>
      <w:r w:rsidRPr="00B22B6F">
        <w:rPr>
          <w:color w:val="auto"/>
        </w:rPr>
        <w:br/>
        <w:t xml:space="preserve">do wychowawcy świetlicy. </w:t>
      </w:r>
    </w:p>
    <w:p w:rsidR="009A7B8A" w:rsidRDefault="009A7B8A" w:rsidP="009A7B8A">
      <w:pPr>
        <w:pStyle w:val="Default"/>
        <w:numPr>
          <w:ilvl w:val="0"/>
          <w:numId w:val="103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 xml:space="preserve">Celem działalności świetlicy jest zapewnienie dzieciom zorganizowanej opieki wychowawczej, pomocy w nauce oraz odpowiednich warunków do nauki własnej </w:t>
      </w:r>
      <w:r w:rsidRPr="00B22B6F">
        <w:rPr>
          <w:color w:val="auto"/>
        </w:rPr>
        <w:br/>
        <w:t>i rekreacji.</w:t>
      </w:r>
    </w:p>
    <w:p w:rsidR="009A7B8A" w:rsidRPr="00B22B6F" w:rsidRDefault="009A7B8A" w:rsidP="009A7B8A">
      <w:pPr>
        <w:pStyle w:val="Default"/>
        <w:numPr>
          <w:ilvl w:val="0"/>
          <w:numId w:val="103"/>
        </w:numPr>
        <w:spacing w:before="120" w:line="276" w:lineRule="auto"/>
        <w:jc w:val="both"/>
        <w:rPr>
          <w:color w:val="auto"/>
        </w:rPr>
      </w:pPr>
      <w:r w:rsidRPr="00B22B6F">
        <w:rPr>
          <w:bCs/>
          <w:color w:val="auto"/>
        </w:rPr>
        <w:t xml:space="preserve">Do zadań świetlicy należy w szczególności: </w:t>
      </w:r>
    </w:p>
    <w:p w:rsidR="009A7B8A" w:rsidRDefault="009A7B8A" w:rsidP="009A7B8A">
      <w:pPr>
        <w:pStyle w:val="Default"/>
        <w:numPr>
          <w:ilvl w:val="0"/>
          <w:numId w:val="104"/>
        </w:numPr>
        <w:spacing w:before="120" w:line="276" w:lineRule="auto"/>
        <w:jc w:val="both"/>
        <w:rPr>
          <w:color w:val="auto"/>
        </w:rPr>
      </w:pPr>
      <w:r w:rsidRPr="008D3674">
        <w:rPr>
          <w:color w:val="auto"/>
        </w:rPr>
        <w:t>organizowanie pomocy w nauce, tworzenie warunków do nauki własnej, przyzwyczajanie do samodzielnego myślenia,</w:t>
      </w:r>
    </w:p>
    <w:p w:rsidR="009A7B8A" w:rsidRDefault="009A7B8A" w:rsidP="009A7B8A">
      <w:pPr>
        <w:pStyle w:val="Default"/>
        <w:numPr>
          <w:ilvl w:val="0"/>
          <w:numId w:val="104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>organizowanie gier i zabaw ruchowych oraz innych form kultury fizycznej, rozwijanie zainteresowań, zamiłowań, uzdolnień,</w:t>
      </w:r>
    </w:p>
    <w:p w:rsidR="009A7B8A" w:rsidRDefault="009A7B8A" w:rsidP="009A7B8A">
      <w:pPr>
        <w:pStyle w:val="Default"/>
        <w:numPr>
          <w:ilvl w:val="0"/>
          <w:numId w:val="104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>tworzenie warunków do uczestnictwa w kulturze oraz kształtowanie kulturalnych nawyków życia codziennego,</w:t>
      </w:r>
    </w:p>
    <w:p w:rsidR="009A7B8A" w:rsidRDefault="009A7B8A" w:rsidP="009A7B8A">
      <w:pPr>
        <w:pStyle w:val="Default"/>
        <w:numPr>
          <w:ilvl w:val="0"/>
          <w:numId w:val="104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 xml:space="preserve">upowszechnianie zasad kultury zdrowotnej, kształtowanie nawyków higieny </w:t>
      </w:r>
      <w:r w:rsidRPr="00B22B6F">
        <w:rPr>
          <w:color w:val="auto"/>
        </w:rPr>
        <w:br/>
        <w:t>i czystości oraz dbałość o zachowanie zdrowia,</w:t>
      </w:r>
    </w:p>
    <w:p w:rsidR="009A7B8A" w:rsidRDefault="009A7B8A" w:rsidP="009A7B8A">
      <w:pPr>
        <w:pStyle w:val="Default"/>
        <w:numPr>
          <w:ilvl w:val="0"/>
          <w:numId w:val="104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>rozwijanie samodzielności oraz społecznej aktywności,</w:t>
      </w:r>
    </w:p>
    <w:p w:rsidR="009A7B8A" w:rsidRPr="00B22B6F" w:rsidRDefault="009A7B8A" w:rsidP="009A7B8A">
      <w:pPr>
        <w:pStyle w:val="Default"/>
        <w:numPr>
          <w:ilvl w:val="0"/>
          <w:numId w:val="104"/>
        </w:numPr>
        <w:spacing w:before="120" w:line="276" w:lineRule="auto"/>
        <w:jc w:val="both"/>
        <w:rPr>
          <w:color w:val="auto"/>
        </w:rPr>
      </w:pPr>
      <w:r w:rsidRPr="00B22B6F">
        <w:rPr>
          <w:color w:val="auto"/>
        </w:rPr>
        <w:t xml:space="preserve">współdziałanie z rodzicami, nauczycielami i wychowawcami oraz środowiskiem lokalnym Ośrodka. </w:t>
      </w:r>
    </w:p>
    <w:p w:rsidR="009A7B8A" w:rsidRPr="008D3674" w:rsidRDefault="009A7B8A" w:rsidP="009A7B8A">
      <w:pPr>
        <w:pStyle w:val="Default"/>
        <w:numPr>
          <w:ilvl w:val="0"/>
          <w:numId w:val="103"/>
        </w:numPr>
        <w:spacing w:before="120" w:line="276" w:lineRule="auto"/>
        <w:jc w:val="both"/>
        <w:rPr>
          <w:color w:val="auto"/>
        </w:rPr>
      </w:pPr>
      <w:r w:rsidRPr="008D3674">
        <w:rPr>
          <w:bCs/>
          <w:color w:val="auto"/>
        </w:rPr>
        <w:t xml:space="preserve">Sposób funkcjonowania świetlicy szkolnej określa wewnętrzny regulamin. </w:t>
      </w:r>
    </w:p>
    <w:p w:rsidR="009A7B8A" w:rsidRPr="00F74D0E" w:rsidRDefault="009A7B8A" w:rsidP="009A7B8A">
      <w:pPr>
        <w:pStyle w:val="Akapitzlist"/>
        <w:numPr>
          <w:ilvl w:val="0"/>
          <w:numId w:val="38"/>
        </w:numPr>
        <w:suppressAutoHyphens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tołówka szkolna</w:t>
      </w:r>
    </w:p>
    <w:p w:rsidR="009A7B8A" w:rsidRDefault="009A7B8A" w:rsidP="009A7B8A">
      <w:pPr>
        <w:pStyle w:val="Akapitzlist"/>
        <w:numPr>
          <w:ilvl w:val="0"/>
          <w:numId w:val="105"/>
        </w:numPr>
        <w:suppressAutoHyphens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Ośrodku funkcjonuje stołówka, która jest miejscem spożywania posiłków, przygotowanych przez pracowników kuchni.</w:t>
      </w:r>
    </w:p>
    <w:p w:rsidR="009A7B8A" w:rsidRDefault="009A7B8A" w:rsidP="009A7B8A">
      <w:pPr>
        <w:pStyle w:val="Akapitzlist"/>
        <w:numPr>
          <w:ilvl w:val="0"/>
          <w:numId w:val="105"/>
        </w:numPr>
        <w:suppressAutoHyphens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Wyżywienie w Ośrodku jest odpłatne.</w:t>
      </w:r>
    </w:p>
    <w:p w:rsidR="009A7B8A" w:rsidRDefault="009A7B8A" w:rsidP="009A7B8A">
      <w:pPr>
        <w:pStyle w:val="Akapitzlist"/>
        <w:numPr>
          <w:ilvl w:val="0"/>
          <w:numId w:val="105"/>
        </w:numPr>
        <w:suppressAutoHyphens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Stołówka organizuje żywienie w postaci: śniadania, drugiego śniadania, obiadu, podwieczorka i kolacji.</w:t>
      </w:r>
    </w:p>
    <w:p w:rsidR="009A7B8A" w:rsidRDefault="009A7B8A" w:rsidP="009A7B8A">
      <w:pPr>
        <w:pStyle w:val="Akapitzlist"/>
        <w:numPr>
          <w:ilvl w:val="0"/>
          <w:numId w:val="105"/>
        </w:numPr>
        <w:suppressAutoHyphens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odpłatności określa Dyrektor Ośrodka na podstawie odrębnych przepisów.</w:t>
      </w:r>
    </w:p>
    <w:p w:rsidR="009A7B8A" w:rsidRPr="00B007C9" w:rsidRDefault="009A7B8A" w:rsidP="009A7B8A">
      <w:pPr>
        <w:pStyle w:val="Akapitzlist"/>
        <w:numPr>
          <w:ilvl w:val="0"/>
          <w:numId w:val="105"/>
        </w:numPr>
        <w:suppressAutoHyphens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zasady funkcjonowania stołówki szkolnej zawarte są w odrębnym regulaminie.</w:t>
      </w:r>
    </w:p>
    <w:p w:rsidR="009A7B8A" w:rsidRDefault="009A7B8A" w:rsidP="009A7B8A">
      <w:pPr>
        <w:pStyle w:val="Nagwek2"/>
        <w:jc w:val="center"/>
        <w:rPr>
          <w:rFonts w:eastAsia="Times New Roman"/>
          <w:bCs/>
          <w:lang w:eastAsia="pl-PL"/>
        </w:rPr>
      </w:pPr>
      <w:bookmarkStart w:id="48" w:name="_Toc155859919"/>
      <w:r w:rsidRPr="008D3674">
        <w:rPr>
          <w:rFonts w:eastAsia="Times New Roman"/>
          <w:bCs/>
          <w:lang w:eastAsia="pl-PL"/>
        </w:rPr>
        <w:t>§ 1</w:t>
      </w:r>
      <w:r>
        <w:rPr>
          <w:rFonts w:eastAsia="Times New Roman"/>
          <w:bCs/>
          <w:lang w:eastAsia="pl-PL"/>
        </w:rPr>
        <w:t>9.</w:t>
      </w:r>
      <w:bookmarkEnd w:id="48"/>
    </w:p>
    <w:p w:rsidR="009A7B8A" w:rsidRPr="003A394B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49" w:name="_Toc155859920"/>
      <w:r w:rsidRPr="003A394B">
        <w:rPr>
          <w:rFonts w:eastAsia="Times New Roman"/>
          <w:lang w:eastAsia="pl-PL"/>
        </w:rPr>
        <w:t>Organizacja współpracy Ośrodka ze stowarzyszeniami, innymi</w:t>
      </w:r>
      <w:r>
        <w:rPr>
          <w:rFonts w:eastAsia="Times New Roman"/>
          <w:lang w:eastAsia="pl-PL"/>
        </w:rPr>
        <w:t xml:space="preserve"> </w:t>
      </w:r>
      <w:r w:rsidRPr="003A394B">
        <w:rPr>
          <w:rFonts w:eastAsia="Times New Roman"/>
          <w:lang w:eastAsia="pl-PL"/>
        </w:rPr>
        <w:t xml:space="preserve">organizacjami oraz </w:t>
      </w:r>
      <w:r>
        <w:rPr>
          <w:rFonts w:eastAsia="Times New Roman"/>
          <w:lang w:eastAsia="pl-PL"/>
        </w:rPr>
        <w:br/>
      </w:r>
      <w:r w:rsidRPr="003A394B">
        <w:rPr>
          <w:rFonts w:eastAsia="Times New Roman"/>
          <w:lang w:eastAsia="pl-PL"/>
        </w:rPr>
        <w:t>w ramach wolontariatu</w:t>
      </w:r>
      <w:bookmarkEnd w:id="49"/>
    </w:p>
    <w:p w:rsidR="009A7B8A" w:rsidRPr="00266F01" w:rsidRDefault="009A7B8A" w:rsidP="009A7B8A">
      <w:pPr>
        <w:pStyle w:val="Akapitzlist"/>
        <w:numPr>
          <w:ilvl w:val="1"/>
          <w:numId w:val="39"/>
        </w:numPr>
        <w:autoSpaceDN/>
        <w:spacing w:before="120" w:after="0"/>
        <w:ind w:left="284" w:hanging="40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672">
        <w:rPr>
          <w:rFonts w:ascii="Times New Roman" w:eastAsia="Times New Roman" w:hAnsi="Times New Roman"/>
          <w:bCs/>
          <w:sz w:val="24"/>
          <w:szCs w:val="24"/>
          <w:lang w:eastAsia="pl-PL"/>
        </w:rPr>
        <w:t>W Ośrodku mogą działać stowarzyszenia i inne organizacje, których celem statutowym jest działalność wychowawcza, dydaktyczna, oraz opiekuńcza na rzecz dzieci i młodzieży.</w:t>
      </w:r>
    </w:p>
    <w:p w:rsidR="009A7B8A" w:rsidRDefault="009A7B8A" w:rsidP="009A7B8A">
      <w:pPr>
        <w:pStyle w:val="Akapitzlist"/>
        <w:numPr>
          <w:ilvl w:val="1"/>
          <w:numId w:val="39"/>
        </w:numPr>
        <w:autoSpaceDN/>
        <w:spacing w:before="120" w:after="0"/>
        <w:ind w:left="284" w:hanging="40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Stowarzyszenie lub organizacja przedstawia Dyrektorowi Ośrodka materiały informacyjne związane z planowaną działalnością w szkole, w tym treści i metody pracy.</w:t>
      </w:r>
    </w:p>
    <w:p w:rsidR="009A7B8A" w:rsidRDefault="009A7B8A" w:rsidP="009A7B8A">
      <w:pPr>
        <w:pStyle w:val="Akapitzlist"/>
        <w:numPr>
          <w:ilvl w:val="1"/>
          <w:numId w:val="39"/>
        </w:numPr>
        <w:autoSpaceDN/>
        <w:spacing w:before="120" w:after="0"/>
        <w:ind w:left="284" w:hanging="40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monitoruje działania stowarzyszenia lub organizacji na terenie Ośrodka.</w:t>
      </w:r>
    </w:p>
    <w:p w:rsidR="009A7B8A" w:rsidRDefault="009A7B8A" w:rsidP="009A7B8A">
      <w:pPr>
        <w:pStyle w:val="Akapitzlist"/>
        <w:numPr>
          <w:ilvl w:val="1"/>
          <w:numId w:val="39"/>
        </w:numPr>
        <w:autoSpaceDN/>
        <w:spacing w:before="120" w:after="0"/>
        <w:ind w:left="284" w:hanging="40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razie jakiejkolwiek wątpliwości co do przestrzegania ustalonych zasad działania, Dyrektor zawiesza działanie stowarzyszenia lub organizacji na terenie placówki, poddaje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analizie stosowane treści, metody i przedstawia Radzie Rodziców i Radzie Pedagogicznej do zaopiniowania.</w:t>
      </w:r>
    </w:p>
    <w:p w:rsidR="009A7B8A" w:rsidRPr="00B10672" w:rsidRDefault="009A7B8A" w:rsidP="009A7B8A">
      <w:pPr>
        <w:pStyle w:val="Akapitzlist"/>
        <w:numPr>
          <w:ilvl w:val="1"/>
          <w:numId w:val="39"/>
        </w:numPr>
        <w:autoSpaceDN/>
        <w:spacing w:before="120" w:after="0"/>
        <w:ind w:left="284" w:hanging="40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Opinie Rady Rodziców i Rady Pedagogicznej są wiążące, w przypadku rozbieżności decydujący głos należy do Dyrektora Ośrodka.</w:t>
      </w:r>
    </w:p>
    <w:p w:rsidR="009A7B8A" w:rsidRPr="00266F01" w:rsidRDefault="009A7B8A" w:rsidP="009A7B8A">
      <w:pPr>
        <w:pStyle w:val="Akapitzlist"/>
        <w:numPr>
          <w:ilvl w:val="1"/>
          <w:numId w:val="39"/>
        </w:numPr>
        <w:autoSpaceDN/>
        <w:spacing w:before="120" w:after="0"/>
        <w:ind w:left="284" w:hanging="40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672">
        <w:rPr>
          <w:rFonts w:ascii="Times New Roman" w:eastAsia="Times New Roman" w:hAnsi="Times New Roman"/>
          <w:bCs/>
          <w:sz w:val="24"/>
          <w:szCs w:val="24"/>
          <w:lang w:eastAsia="pl-PL"/>
        </w:rPr>
        <w:t>Zgodę na podjęcie działalności stowarzyszenia lub organizacji na terenie Ośrodka wydaje dyrektor, określając jednocześnie warunki prowadzenia tej działalności.</w:t>
      </w:r>
    </w:p>
    <w:p w:rsidR="009A7B8A" w:rsidRPr="00B10672" w:rsidRDefault="009A7B8A" w:rsidP="009A7B8A">
      <w:pPr>
        <w:pStyle w:val="Akapitzlist"/>
        <w:numPr>
          <w:ilvl w:val="1"/>
          <w:numId w:val="39"/>
        </w:numPr>
        <w:autoSpaceDN/>
        <w:spacing w:before="120" w:after="0"/>
        <w:ind w:left="284" w:hanging="40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Ośrodku organizowany jest wolontariat, którego zasady, sposób organizacji określa regulamin wolontariatu.</w:t>
      </w:r>
    </w:p>
    <w:p w:rsidR="009A7B8A" w:rsidRDefault="009A7B8A" w:rsidP="009A7B8A">
      <w:pPr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50" w:name="_Toc155859921"/>
      <w:r w:rsidRPr="004C3DA5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20.</w:t>
      </w:r>
      <w:bookmarkEnd w:id="50"/>
    </w:p>
    <w:p w:rsidR="009A7B8A" w:rsidRPr="004C3DA5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51" w:name="_Toc155859922"/>
      <w:r w:rsidRPr="004C3DA5">
        <w:rPr>
          <w:rFonts w:eastAsia="Times New Roman"/>
          <w:lang w:eastAsia="pl-PL"/>
        </w:rPr>
        <w:t>Obieg informacji w Ośrodku</w:t>
      </w:r>
      <w:bookmarkEnd w:id="51"/>
    </w:p>
    <w:p w:rsidR="009A7B8A" w:rsidRPr="00F74D0E" w:rsidRDefault="009A7B8A" w:rsidP="009A7B8A">
      <w:pPr>
        <w:spacing w:before="120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74D0E">
        <w:rPr>
          <w:rFonts w:ascii="Times New Roman" w:eastAsia="Times New Roman" w:hAnsi="Times New Roman"/>
          <w:sz w:val="24"/>
          <w:szCs w:val="24"/>
          <w:lang w:eastAsia="pl-PL"/>
        </w:rPr>
        <w:t xml:space="preserve">bieg informacji w Ośrodku regulowany jest przez procedurę obiegu informacji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F74D0E">
        <w:rPr>
          <w:rFonts w:ascii="Times New Roman" w:eastAsia="Times New Roman" w:hAnsi="Times New Roman"/>
          <w:sz w:val="24"/>
          <w:szCs w:val="24"/>
          <w:lang w:eastAsia="pl-PL"/>
        </w:rPr>
        <w:t>w Ośrodku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Pr="00F74D0E" w:rsidRDefault="009A7B8A" w:rsidP="009A7B8A">
      <w:pPr>
        <w:spacing w:before="120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/>
          <w:sz w:val="24"/>
          <w:szCs w:val="24"/>
          <w:lang w:eastAsia="pl-PL"/>
        </w:rPr>
        <w:t>2. Sprawny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epływ informacji jest warunkiem</w:t>
      </w:r>
      <w:r w:rsidRPr="00F74D0E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właściwego funkcjonowania Ośrodka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F74D0E">
        <w:rPr>
          <w:rFonts w:ascii="Times New Roman" w:eastAsia="Times New Roman" w:hAnsi="Times New Roman"/>
          <w:sz w:val="24"/>
          <w:szCs w:val="24"/>
          <w:lang w:eastAsia="pl-PL"/>
        </w:rPr>
        <w:t>i przeciwdziałania sytuacji podejmowania niespójnych działań</w:t>
      </w:r>
    </w:p>
    <w:p w:rsidR="009A7B8A" w:rsidRPr="00F74D0E" w:rsidRDefault="009A7B8A" w:rsidP="009A7B8A">
      <w:pPr>
        <w:spacing w:before="120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Nauczyciele/</w:t>
      </w:r>
      <w:r w:rsidRPr="00F74D0E">
        <w:rPr>
          <w:rFonts w:ascii="Times New Roman" w:eastAsia="Times New Roman" w:hAnsi="Times New Roman"/>
          <w:sz w:val="24"/>
          <w:szCs w:val="24"/>
          <w:lang w:eastAsia="pl-PL"/>
        </w:rPr>
        <w:t>wychowawcy i inni pracownicy Ośrodka zobowiązani są do systematycznego kontrolowania służbowej poczty elektronicznej.</w:t>
      </w:r>
    </w:p>
    <w:p w:rsidR="009A7B8A" w:rsidRDefault="009A7B8A" w:rsidP="009A7B8A">
      <w:pP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br w:type="page"/>
      </w:r>
    </w:p>
    <w:p w:rsidR="009A7B8A" w:rsidRPr="00F74D0E" w:rsidRDefault="009A7B8A" w:rsidP="009A7B8A">
      <w:pPr>
        <w:pStyle w:val="STYL1"/>
      </w:pPr>
    </w:p>
    <w:p w:rsidR="009A7B8A" w:rsidRPr="00F74D0E" w:rsidRDefault="009A7B8A" w:rsidP="009A7B8A">
      <w:pPr>
        <w:pStyle w:val="Nagwek1"/>
      </w:pPr>
      <w:bookmarkStart w:id="52" w:name="_Toc155859923"/>
      <w:r w:rsidRPr="00F74D0E">
        <w:t>ROZDZIAŁ V</w:t>
      </w:r>
      <w:bookmarkEnd w:id="52"/>
    </w:p>
    <w:p w:rsidR="009A7B8A" w:rsidRDefault="009A7B8A" w:rsidP="009A7B8A">
      <w:pPr>
        <w:pStyle w:val="Nagwek1"/>
      </w:pPr>
      <w:bookmarkStart w:id="53" w:name="_Toc155859924"/>
      <w:r w:rsidRPr="00F74D0E">
        <w:t>NAUCZYCIELE I INNI PRACOWNICY SOSW</w:t>
      </w:r>
      <w:bookmarkEnd w:id="53"/>
    </w:p>
    <w:p w:rsidR="009A7B8A" w:rsidRPr="00387690" w:rsidRDefault="009A7B8A" w:rsidP="009A7B8A"/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54" w:name="_Toc155859925"/>
      <w:r w:rsidRPr="008D3674">
        <w:rPr>
          <w:rFonts w:eastAsia="Times New Roman"/>
          <w:lang w:eastAsia="pl-PL"/>
        </w:rPr>
        <w:t>§ 2</w:t>
      </w:r>
      <w:r>
        <w:rPr>
          <w:rFonts w:eastAsia="Times New Roman"/>
          <w:lang w:eastAsia="pl-PL"/>
        </w:rPr>
        <w:t>1.</w:t>
      </w:r>
      <w:bookmarkEnd w:id="54"/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55" w:name="_Toc155859926"/>
      <w:r>
        <w:rPr>
          <w:rFonts w:eastAsia="Times New Roman"/>
          <w:lang w:eastAsia="pl-PL"/>
        </w:rPr>
        <w:t>Pracownicy Ośrodka</w:t>
      </w:r>
      <w:bookmarkEnd w:id="55"/>
    </w:p>
    <w:p w:rsidR="009A7B8A" w:rsidRPr="008D3674" w:rsidRDefault="009A7B8A" w:rsidP="009A7B8A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Ośrodek zatrudnia:</w:t>
      </w:r>
    </w:p>
    <w:p w:rsidR="009A7B8A" w:rsidRPr="008D3674" w:rsidRDefault="009A7B8A" w:rsidP="009A7B8A">
      <w:pPr>
        <w:numPr>
          <w:ilvl w:val="0"/>
          <w:numId w:val="59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pracowników pedagogicznych oraz specjalistów zgodnie z ustawą Prawo oświatowe,</w:t>
      </w:r>
    </w:p>
    <w:p w:rsidR="009A7B8A" w:rsidRPr="008D3674" w:rsidRDefault="009A7B8A" w:rsidP="009A7B8A">
      <w:pPr>
        <w:numPr>
          <w:ilvl w:val="0"/>
          <w:numId w:val="59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pomoce nauczycieli,</w:t>
      </w:r>
    </w:p>
    <w:p w:rsidR="009A7B8A" w:rsidRPr="008D3674" w:rsidRDefault="009A7B8A" w:rsidP="009A7B8A">
      <w:pPr>
        <w:numPr>
          <w:ilvl w:val="0"/>
          <w:numId w:val="59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pracowników administracyjnych,</w:t>
      </w:r>
    </w:p>
    <w:p w:rsidR="009A7B8A" w:rsidRPr="008D3674" w:rsidRDefault="009A7B8A" w:rsidP="009A7B8A">
      <w:pPr>
        <w:numPr>
          <w:ilvl w:val="0"/>
          <w:numId w:val="59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pracowników obsługi.</w:t>
      </w:r>
    </w:p>
    <w:p w:rsidR="009A7B8A" w:rsidRPr="00F74D0E" w:rsidRDefault="009A7B8A" w:rsidP="009A7B8A">
      <w:pPr>
        <w:pStyle w:val="Akapitzlist"/>
        <w:numPr>
          <w:ilvl w:val="0"/>
          <w:numId w:val="17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/>
          <w:sz w:val="24"/>
          <w:szCs w:val="24"/>
          <w:lang w:eastAsia="pl-PL"/>
        </w:rPr>
        <w:t xml:space="preserve">Zakres czynności poszczególnych pracowników ustala dyrektor Ośrodka zgodnie </w:t>
      </w:r>
      <w:r w:rsidRPr="00F74D0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obowiązującymi przepisami. </w:t>
      </w:r>
    </w:p>
    <w:p w:rsidR="009A7B8A" w:rsidRPr="008D3674" w:rsidRDefault="009A7B8A" w:rsidP="009A7B8A">
      <w:pPr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zastępstw za nieobecnych pracowników oraz zakres czynności do realizacji związanych z zastępstwem określają procedury przyjęte w Ośrodku zgodnie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z obowiązującymi przepisami.</w:t>
      </w:r>
    </w:p>
    <w:p w:rsidR="009A7B8A" w:rsidRPr="008D3674" w:rsidRDefault="009A7B8A" w:rsidP="009A7B8A">
      <w:pPr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Zasady zatrudniania i wynagradzania nauczycieli i innych pracowników Ośrodka określają odrębne przepisy. </w:t>
      </w:r>
    </w:p>
    <w:p w:rsidR="009A7B8A" w:rsidRDefault="009A7B8A" w:rsidP="009A7B8A">
      <w:pPr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Nauczyciel/wychowawca podczas lub w związku z pełnieniem obowiązków służbowych korzysta z ochrony przewidzianej dla funkcjonariuszy publicznych na zasadach określonych w ustawie z dnia 6 czerwca 1997 r. – Kodeks Karny (Dz. U. Nr 88, poz. 553, z pózn. zm.).</w:t>
      </w:r>
    </w:p>
    <w:p w:rsidR="009A7B8A" w:rsidRPr="008D3674" w:rsidRDefault="009A7B8A" w:rsidP="009A7B8A">
      <w:pPr>
        <w:spacing w:before="120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56" w:name="_Toc155859927"/>
      <w:r w:rsidRPr="008D3674">
        <w:rPr>
          <w:rFonts w:eastAsia="Times New Roman"/>
          <w:lang w:eastAsia="pl-PL"/>
        </w:rPr>
        <w:t>§ 2</w:t>
      </w:r>
      <w:r>
        <w:rPr>
          <w:rFonts w:eastAsia="Times New Roman"/>
          <w:lang w:eastAsia="pl-PL"/>
        </w:rPr>
        <w:t>2.</w:t>
      </w:r>
      <w:bookmarkEnd w:id="56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57" w:name="_Toc155859928"/>
      <w:r>
        <w:rPr>
          <w:rFonts w:eastAsia="Times New Roman"/>
          <w:lang w:eastAsia="pl-PL"/>
        </w:rPr>
        <w:t>Stanowiska wicedyrektorów</w:t>
      </w:r>
      <w:bookmarkEnd w:id="57"/>
    </w:p>
    <w:p w:rsidR="009A7B8A" w:rsidRPr="008D3674" w:rsidRDefault="009A7B8A" w:rsidP="009A7B8A">
      <w:pPr>
        <w:numPr>
          <w:ilvl w:val="0"/>
          <w:numId w:val="69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Dla zapewnienia prawidłowego funkcjonowania szkoły dyrektor tworzy stanowiska wicedyrektorów.</w:t>
      </w:r>
    </w:p>
    <w:p w:rsidR="009A7B8A" w:rsidRPr="008D3674" w:rsidRDefault="009A7B8A" w:rsidP="009A7B8A">
      <w:pPr>
        <w:numPr>
          <w:ilvl w:val="0"/>
          <w:numId w:val="69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Wicedyrektor Ośrodka do spraw dydaktycznych sprawuje nadzór pedagogiczny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i nadzoruje organizację zajęć dydaktyczno-wychowawczych. Do jego zadań należą:</w:t>
      </w:r>
    </w:p>
    <w:p w:rsidR="009A7B8A" w:rsidRPr="008D3674" w:rsidRDefault="009A7B8A" w:rsidP="009A7B8A">
      <w:pPr>
        <w:numPr>
          <w:ilvl w:val="0"/>
          <w:numId w:val="70"/>
        </w:numPr>
        <w:tabs>
          <w:tab w:val="left" w:pos="993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opracowanie planu pracy dydaktyczno-wychowawczej, tygodniowego rozkładu zajęć, zastępstw za nauczycieli nieobecnych,</w:t>
      </w:r>
    </w:p>
    <w:p w:rsidR="009A7B8A" w:rsidRPr="008D3674" w:rsidRDefault="009A7B8A" w:rsidP="009A7B8A">
      <w:pPr>
        <w:numPr>
          <w:ilvl w:val="0"/>
          <w:numId w:val="70"/>
        </w:numPr>
        <w:tabs>
          <w:tab w:val="left" w:pos="993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planu przydziału nauczycielom obowiązków dydaktycznych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i poza dydaktycznych oraz przedstawienie go Radzie Pedagogicznej do zatwierdzenia, </w:t>
      </w:r>
    </w:p>
    <w:p w:rsidR="009A7B8A" w:rsidRPr="008D3674" w:rsidRDefault="009A7B8A" w:rsidP="009A7B8A">
      <w:pPr>
        <w:numPr>
          <w:ilvl w:val="0"/>
          <w:numId w:val="70"/>
        </w:numPr>
        <w:tabs>
          <w:tab w:val="left" w:pos="993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nadzorowanie realizacji zadań przydzielonych nauczycielom,</w:t>
      </w:r>
    </w:p>
    <w:p w:rsidR="009A7B8A" w:rsidRPr="008D3674" w:rsidRDefault="009A7B8A" w:rsidP="009A7B8A">
      <w:pPr>
        <w:numPr>
          <w:ilvl w:val="0"/>
          <w:numId w:val="70"/>
        </w:numPr>
        <w:tabs>
          <w:tab w:val="left" w:pos="993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kontrola dokumentacji szkolnej, zgodnie z obowiązującymi przepisami prawa oświatowego,</w:t>
      </w:r>
    </w:p>
    <w:p w:rsidR="009A7B8A" w:rsidRPr="008D3674" w:rsidRDefault="009A7B8A" w:rsidP="009A7B8A">
      <w:pPr>
        <w:numPr>
          <w:ilvl w:val="0"/>
          <w:numId w:val="70"/>
        </w:numPr>
        <w:tabs>
          <w:tab w:val="left" w:pos="993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organizacja i przebieg egzaminów klasyfikacyjnych, poprawkowych oraz sprawdzianu wiadomości i umiejętności ucznia,</w:t>
      </w:r>
    </w:p>
    <w:p w:rsidR="009A7B8A" w:rsidRPr="008D3674" w:rsidRDefault="009A7B8A" w:rsidP="009A7B8A">
      <w:pPr>
        <w:numPr>
          <w:ilvl w:val="0"/>
          <w:numId w:val="70"/>
        </w:numPr>
        <w:tabs>
          <w:tab w:val="left" w:pos="993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omawianie, zatwierdzanie i kontrola realizacji imprez szkolnych oraz wycieczek,</w:t>
      </w:r>
    </w:p>
    <w:p w:rsidR="009A7B8A" w:rsidRPr="008D3674" w:rsidRDefault="009A7B8A" w:rsidP="009A7B8A">
      <w:pPr>
        <w:numPr>
          <w:ilvl w:val="0"/>
          <w:numId w:val="70"/>
        </w:numPr>
        <w:tabs>
          <w:tab w:val="left" w:pos="993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kontrola realizacji programu nauczania wybranych przedmiotów,</w:t>
      </w:r>
    </w:p>
    <w:p w:rsidR="009A7B8A" w:rsidRPr="008D3674" w:rsidRDefault="009A7B8A" w:rsidP="009A7B8A">
      <w:pPr>
        <w:numPr>
          <w:ilvl w:val="0"/>
          <w:numId w:val="70"/>
        </w:numPr>
        <w:tabs>
          <w:tab w:val="left" w:pos="993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opracowywanie semestralnej oceny pracy szkoły,</w:t>
      </w:r>
    </w:p>
    <w:p w:rsidR="009A7B8A" w:rsidRPr="008D3674" w:rsidRDefault="009A7B8A" w:rsidP="009A7B8A">
      <w:pPr>
        <w:numPr>
          <w:ilvl w:val="0"/>
          <w:numId w:val="70"/>
        </w:numPr>
        <w:tabs>
          <w:tab w:val="left" w:pos="993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hospitowanie zajęć dydaktycznych wynikających z rocznego planu hospitacji oraz ich omawianie,</w:t>
      </w:r>
    </w:p>
    <w:p w:rsidR="009A7B8A" w:rsidRPr="008D3674" w:rsidRDefault="009A7B8A" w:rsidP="009A7B8A">
      <w:pPr>
        <w:numPr>
          <w:ilvl w:val="0"/>
          <w:numId w:val="70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właściwej atmosfery i dyscypliny pracy, </w:t>
      </w:r>
    </w:p>
    <w:p w:rsidR="009A7B8A" w:rsidRPr="008D3674" w:rsidRDefault="009A7B8A" w:rsidP="009A7B8A">
      <w:pPr>
        <w:numPr>
          <w:ilvl w:val="0"/>
          <w:numId w:val="70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wykonywanie innych prac związanych z działalnością Ośrodka.</w:t>
      </w:r>
    </w:p>
    <w:p w:rsidR="009A7B8A" w:rsidRPr="008D3674" w:rsidRDefault="009A7B8A" w:rsidP="009A7B8A">
      <w:pPr>
        <w:numPr>
          <w:ilvl w:val="0"/>
          <w:numId w:val="69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Wicedyrektor Ośrodka do spraw opiekuńczo-wychowawczych pełni nadzór nad całością procesów opiekuńczo-wychowawczych w Ośrodku w szczególności poprzez:</w:t>
      </w:r>
    </w:p>
    <w:p w:rsidR="009A7B8A" w:rsidRPr="008D3674" w:rsidRDefault="009A7B8A" w:rsidP="009A7B8A">
      <w:pPr>
        <w:numPr>
          <w:ilvl w:val="0"/>
          <w:numId w:val="7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przedstawianie Radzie Pedagogicznej aktualnych problemów wychowawczych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i wniosków do realizacji,</w:t>
      </w:r>
    </w:p>
    <w:p w:rsidR="009A7B8A" w:rsidRPr="008D3674" w:rsidRDefault="009A7B8A" w:rsidP="009A7B8A">
      <w:pPr>
        <w:numPr>
          <w:ilvl w:val="0"/>
          <w:numId w:val="7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opracowywanie działań związanych z pedagogizacją rodziców,</w:t>
      </w:r>
    </w:p>
    <w:p w:rsidR="009A7B8A" w:rsidRPr="008D3674" w:rsidRDefault="009A7B8A" w:rsidP="009A7B8A">
      <w:pPr>
        <w:numPr>
          <w:ilvl w:val="0"/>
          <w:numId w:val="7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kontrola dokumentacji wychowawcy i grup wychowawczych,</w:t>
      </w:r>
    </w:p>
    <w:p w:rsidR="009A7B8A" w:rsidRPr="008D3674" w:rsidRDefault="009A7B8A" w:rsidP="009A7B8A">
      <w:pPr>
        <w:numPr>
          <w:ilvl w:val="0"/>
          <w:numId w:val="7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organizacja różnych form pomocy psychologiczno-pedagogicznej,</w:t>
      </w:r>
    </w:p>
    <w:p w:rsidR="009A7B8A" w:rsidRPr="008D3674" w:rsidRDefault="009A7B8A" w:rsidP="009A7B8A">
      <w:pPr>
        <w:numPr>
          <w:ilvl w:val="0"/>
          <w:numId w:val="7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współpracę z organami Ośrodka w rozwiązywaniu problemów opiekuńczo-wychowawczych, </w:t>
      </w:r>
    </w:p>
    <w:p w:rsidR="009A7B8A" w:rsidRPr="008D3674" w:rsidRDefault="009A7B8A" w:rsidP="009A7B8A">
      <w:pPr>
        <w:numPr>
          <w:ilvl w:val="0"/>
          <w:numId w:val="7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organizowanie zastępstw za nieobecnych nauczycieli-wychowawców,</w:t>
      </w:r>
    </w:p>
    <w:p w:rsidR="009A7B8A" w:rsidRPr="008D3674" w:rsidRDefault="009A7B8A" w:rsidP="009A7B8A">
      <w:pPr>
        <w:numPr>
          <w:ilvl w:val="0"/>
          <w:numId w:val="7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zapewnienie wychowankom bezpieczeństwa podczas pobytu w Ośrodku,</w:t>
      </w:r>
    </w:p>
    <w:p w:rsidR="009A7B8A" w:rsidRPr="008D3674" w:rsidRDefault="009A7B8A" w:rsidP="009A7B8A">
      <w:pPr>
        <w:numPr>
          <w:ilvl w:val="0"/>
          <w:numId w:val="7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hospitowanie i omawianie zajęć zgodnie z harmonogramem hospitacji,</w:t>
      </w:r>
    </w:p>
    <w:p w:rsidR="009A7B8A" w:rsidRPr="008D3674" w:rsidRDefault="009A7B8A" w:rsidP="009A7B8A">
      <w:pPr>
        <w:numPr>
          <w:ilvl w:val="0"/>
          <w:numId w:val="7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kontrolę realizacji zadań przez Samorząd Uczniowski oraz koła zainteresowań, </w:t>
      </w:r>
    </w:p>
    <w:p w:rsidR="009A7B8A" w:rsidRPr="008D3674" w:rsidRDefault="009A7B8A" w:rsidP="009A7B8A">
      <w:pPr>
        <w:numPr>
          <w:ilvl w:val="0"/>
          <w:numId w:val="7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wykonywanie innych prac związanych z działalnością Ośrodka.</w:t>
      </w:r>
    </w:p>
    <w:p w:rsidR="009A7B8A" w:rsidRPr="008D3674" w:rsidRDefault="009A7B8A" w:rsidP="009A7B8A">
      <w:pPr>
        <w:numPr>
          <w:ilvl w:val="0"/>
          <w:numId w:val="69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W sytuacji, gdy dyrektor nie może pełnić obowiązków służbowych, zakres zastępstwa wyznaczonego wicedyrektora rozciąga się na wszystkie zadania i kompetencje dyrektora.</w:t>
      </w:r>
    </w:p>
    <w:p w:rsidR="009A7B8A" w:rsidRDefault="009A7B8A" w:rsidP="009A7B8A">
      <w:pPr>
        <w:pStyle w:val="Nagwek2"/>
        <w:rPr>
          <w:rFonts w:eastAsia="Times New Roman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58" w:name="_Toc155859929"/>
      <w:r w:rsidRPr="008D3674">
        <w:rPr>
          <w:rFonts w:eastAsia="Times New Roman"/>
          <w:lang w:eastAsia="pl-PL"/>
        </w:rPr>
        <w:t>§ 2</w:t>
      </w:r>
      <w:r>
        <w:rPr>
          <w:rFonts w:eastAsia="Times New Roman"/>
          <w:lang w:eastAsia="pl-PL"/>
        </w:rPr>
        <w:t>3.</w:t>
      </w:r>
      <w:bookmarkEnd w:id="58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59" w:name="_Toc155859930"/>
      <w:r>
        <w:rPr>
          <w:rFonts w:eastAsia="Times New Roman"/>
          <w:lang w:eastAsia="pl-PL"/>
        </w:rPr>
        <w:t>Pracownicy pedagogiczni</w:t>
      </w:r>
      <w:bookmarkEnd w:id="59"/>
    </w:p>
    <w:p w:rsidR="009A7B8A" w:rsidRPr="008D3674" w:rsidRDefault="009A7B8A" w:rsidP="009A7B8A">
      <w:pPr>
        <w:numPr>
          <w:ilvl w:val="0"/>
          <w:numId w:val="68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Do zadań pracowników pedagogicznych Ośrodka należy: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tworzenie warunków wspomagających rozwój ucznia, jego proces uczenia się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oraz przygotowanie do życia w rodzinie i w społeczeństwie,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podejmowanie działań umożliwiających rozwiązywanie konfliktów w zespole uczniów oraz pomiędzy uczniami a innymi członkami społeczności Ośrodka,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otaczanie indywidualną opieką każdego wychowanka,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planowanie i organizowanie wspólnie z uczniami i ich rodzicami różnych form życia zespołowego w celu  integracji zespołu uczniowskiego, 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współdziałanie z nauczycielami uczącymi w jego oddziale, uzgadnianie z nimi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i koordynowanie działań wychowawczych, dydaktycznych i opiekuńczych,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wychowawcami grup wychowawczych w internacie, uzgadnianie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z nimi i kontynuowanie ich działań wychowawczych,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utrzymywanie kontaktu z rodzicami uczniów w celu: </w:t>
      </w:r>
    </w:p>
    <w:p w:rsidR="009A7B8A" w:rsidRPr="008D3674" w:rsidRDefault="009A7B8A" w:rsidP="009A7B8A">
      <w:pPr>
        <w:numPr>
          <w:ilvl w:val="1"/>
          <w:numId w:val="58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poznania i ustalenia potrzeb opiekuńczo-wychowawczych dzieci,</w:t>
      </w:r>
    </w:p>
    <w:p w:rsidR="009A7B8A" w:rsidRPr="008D3674" w:rsidRDefault="009A7B8A" w:rsidP="009A7B8A">
      <w:pPr>
        <w:numPr>
          <w:ilvl w:val="1"/>
          <w:numId w:val="58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udzielania im pomocy w ich działaniach wychowawczych, </w:t>
      </w:r>
    </w:p>
    <w:p w:rsidR="009A7B8A" w:rsidRPr="008D3674" w:rsidRDefault="009A7B8A" w:rsidP="009A7B8A">
      <w:pPr>
        <w:numPr>
          <w:ilvl w:val="1"/>
          <w:numId w:val="58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włączania ich w sprawy życia Ośrodka;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opracowanie planu wychowawczego dla wychowanków w oparciu o program wychowawczo-profilaktyczny Ośrodka,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koordynowanie pracy zespołu opracowującego i modyfikującego Indywidualny Program Edukacyjno-Terapeutyczny oraz dokonującego Wielospecjalistycznej Oceny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Poziomu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Funkcjonowania Ucznia.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zapoznawanie rodziców uczniów z programem wychowawczo-profilaktycznym szkoły, planem wychowawczym klasy i </w:t>
      </w: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wewnątrzszkolnym systemem oceniania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motywowanie ucznia do osiągania jak najlepszych wyników w nauce, zgodnie z jego możliwościami i zainteresowaniami,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dbanie o regularne uczęszczanie uczniów na zajęcia edukacyjne, badanie przyczyn absencji, egzekwowanie obowiązku szkolnego,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troskę o rozwijanie zainteresowań ucznia poprzez zachęcanie do udziału w różnych formach zajęć pozalekcyjnych, konkursach, pracy w organizacjach szkolnych,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dbanie o prawidłowe stosunki między wychowankami,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wyrabianie u uczniów poczucia współodpowiedzialności za porządek, estetykę, czystość na terenie placówki 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ochronę przed skutkami demoralizacji i uzależnień, podejmowanie niezbędnych działań profilaktycznych, opiekuńczych i wychowawczych,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wdrażanie do dbania o higienę, stan zdrowia, stan higieniczny otoczenia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oraz przestrzegania zasad bhp w placówce i poza nią,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9A7B8A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rzetelne, systematyczne i terminowe prowadzenie dokumentacji określonej zarządzeniami dyrektora Ośrodka,</w:t>
      </w:r>
    </w:p>
    <w:p w:rsidR="009A7B8A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prawidłowego przebiegu proceasu dydaktycznego, z uwzględnieniem metod pedagogiki specjalnej,</w:t>
      </w:r>
    </w:p>
    <w:p w:rsidR="009A7B8A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sumienne przygotowywanie się do zajęć i przekazywanie uczniom/wychowankom rzetelnej wiedzy w zakresie zgodnym z obowiazującym programem nauczania,</w:t>
      </w:r>
    </w:p>
    <w:p w:rsidR="009A7B8A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wybór programów nauczania i zestawów podręczników zgodnie z podstawą programową, dostosowanych do potrzeb i możliwości uczniów,</w:t>
      </w:r>
    </w:p>
    <w:p w:rsidR="009A7B8A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sumienne i terminowe prowadzenie zajęć, pełnienie dyżurów śródlekcyjnych, dbałość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bezpieczeństwo uczniów/wychowanków oraz wykonywanie wszystkich przyjętych obowiązków,</w:t>
      </w:r>
    </w:p>
    <w:p w:rsidR="009A7B8A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oceniać uczniów zgodnie z </w:t>
      </w: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obowiązującymi przepisami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 i wewnątrzszkolnym systemem oceniania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A7B8A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dbałość o sprzęt i pomoce dydaktyczne Ośrodka,</w:t>
      </w:r>
    </w:p>
    <w:p w:rsidR="009A7B8A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doskonalenie umiejętności dydaktycznych i podnoszenie wiedzy merytorycznej,</w:t>
      </w:r>
    </w:p>
    <w:p w:rsidR="009A7B8A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w posiedzeniach Rady Pedagogicznej, zebraniach rodziców, zebraniach zespołów i innych zajęciach będących elementem funkcjonowania Ośrodka i służących podnoszeniu jakości pracy placówki,</w:t>
      </w:r>
    </w:p>
    <w:p w:rsidR="009A7B8A" w:rsidRPr="008D3674" w:rsidRDefault="009A7B8A" w:rsidP="009A7B8A">
      <w:pPr>
        <w:numPr>
          <w:ilvl w:val="1"/>
          <w:numId w:val="67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nauczycielami w zespołach: wychowawczych, przedmiotowych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problemowo-zadaniowych.</w:t>
      </w:r>
    </w:p>
    <w:p w:rsidR="009A7B8A" w:rsidRPr="008D3674" w:rsidRDefault="009A7B8A" w:rsidP="009A7B8A">
      <w:pPr>
        <w:numPr>
          <w:ilvl w:val="0"/>
          <w:numId w:val="68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Nauczyciel/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współpracuje z pedagogiem szkolnym, psychologiem i innymi specjalistami świadczącymi wykwalifikowaną pomoc w rozpoznawaniu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i trudności, także zdrowotnych.</w:t>
      </w:r>
    </w:p>
    <w:p w:rsidR="009A7B8A" w:rsidRDefault="009A7B8A" w:rsidP="009A7B8A">
      <w:pPr>
        <w:numPr>
          <w:ilvl w:val="0"/>
          <w:numId w:val="68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Nauczyciel/wychowawca uzyskuje wsparcie, pomoc merytoryczną, metodyczną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psychologiczno-pedagogiczną w podejmowanych działaniach edukacyjnych. </w:t>
      </w:r>
    </w:p>
    <w:p w:rsidR="009A7B8A" w:rsidRPr="008D3674" w:rsidRDefault="009A7B8A" w:rsidP="009A7B8A">
      <w:pPr>
        <w:numPr>
          <w:ilvl w:val="0"/>
          <w:numId w:val="68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Nauczyciele w ramach 40 godzinnego tygodnia pracy mogą prowadzić dobrowolne, nieodpłatne, zgodne z zainteresowaniami i potrzebami uczniów/wychowanków</w:t>
      </w:r>
    </w:p>
    <w:p w:rsidR="009A7B8A" w:rsidRPr="00DE07DC" w:rsidRDefault="009A7B8A" w:rsidP="009A7B8A">
      <w:pPr>
        <w:numPr>
          <w:ilvl w:val="0"/>
          <w:numId w:val="68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7DC">
        <w:rPr>
          <w:rFonts w:ascii="Times New Roman" w:eastAsia="Times New Roman" w:hAnsi="Times New Roman"/>
          <w:sz w:val="24"/>
          <w:szCs w:val="24"/>
          <w:lang w:eastAsia="pl-PL"/>
        </w:rPr>
        <w:t>Zmiana wychowawcy klasy może nastąpić w wyniku decyzji dyrektora Ośrodka</w:t>
      </w:r>
      <w:r w:rsidRPr="00DE07DC">
        <w:rPr>
          <w:rFonts w:ascii="Times New Roman" w:eastAsia="Times New Roman" w:hAnsi="Times New Roman"/>
          <w:sz w:val="24"/>
          <w:szCs w:val="24"/>
          <w:lang w:eastAsia="pl-PL"/>
        </w:rPr>
        <w:br/>
        <w:t>w następujących przypadkach:</w:t>
      </w:r>
    </w:p>
    <w:p w:rsidR="009A7B8A" w:rsidRPr="00DE07DC" w:rsidRDefault="009A7B8A" w:rsidP="009A7B8A">
      <w:pPr>
        <w:numPr>
          <w:ilvl w:val="1"/>
          <w:numId w:val="60"/>
        </w:numPr>
        <w:spacing w:before="120" w:after="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7DC">
        <w:rPr>
          <w:rFonts w:ascii="Times New Roman" w:eastAsia="Times New Roman" w:hAnsi="Times New Roman"/>
          <w:sz w:val="24"/>
          <w:szCs w:val="24"/>
          <w:lang w:eastAsia="pl-PL"/>
        </w:rPr>
        <w:t>na umotywowany wniosek nauczyciela – wychowawcy,</w:t>
      </w:r>
    </w:p>
    <w:p w:rsidR="009A7B8A" w:rsidRPr="00DE07DC" w:rsidRDefault="009A7B8A" w:rsidP="009A7B8A">
      <w:pPr>
        <w:numPr>
          <w:ilvl w:val="1"/>
          <w:numId w:val="60"/>
        </w:numPr>
        <w:spacing w:before="120" w:after="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7DC">
        <w:rPr>
          <w:rFonts w:ascii="Times New Roman" w:eastAsia="Times New Roman" w:hAnsi="Times New Roman"/>
          <w:sz w:val="24"/>
          <w:szCs w:val="24"/>
          <w:lang w:eastAsia="pl-PL"/>
        </w:rPr>
        <w:t>w wyniku decyzji dyrektora Ośrodka.</w:t>
      </w:r>
    </w:p>
    <w:p w:rsidR="009A7B8A" w:rsidRPr="008D3674" w:rsidRDefault="009A7B8A" w:rsidP="009A7B8A">
      <w:pPr>
        <w:numPr>
          <w:ilvl w:val="0"/>
          <w:numId w:val="68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podejmuje decyzję w ciągu 14 dni od złożenia wniosku w tej sprawie. Zmiana wychowawcy klasy następuje od pierwszego dnia następnego miesiąca. </w:t>
      </w:r>
    </w:p>
    <w:p w:rsidR="009A7B8A" w:rsidRPr="008D3674" w:rsidRDefault="009A7B8A" w:rsidP="009A7B8A">
      <w:pPr>
        <w:numPr>
          <w:ilvl w:val="0"/>
          <w:numId w:val="68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9A7B8A" w:rsidRDefault="009A7B8A" w:rsidP="009A7B8A">
      <w:pPr>
        <w:numPr>
          <w:ilvl w:val="0"/>
          <w:numId w:val="68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Sprawy nierozstrzygnięte przez wychowawcę klasy kierowane są do dyrektora szkoły, którego decyzja jest ostateczna.</w:t>
      </w:r>
    </w:p>
    <w:p w:rsidR="009A7B8A" w:rsidRDefault="009A7B8A" w:rsidP="009A7B8A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Pr="008D3674" w:rsidRDefault="009A7B8A" w:rsidP="009A7B8A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60" w:name="_Toc155859931"/>
      <w:r w:rsidRPr="008D3674">
        <w:rPr>
          <w:rFonts w:eastAsia="Times New Roman"/>
          <w:lang w:eastAsia="pl-PL"/>
        </w:rPr>
        <w:lastRenderedPageBreak/>
        <w:t>§ 2</w:t>
      </w:r>
      <w:r>
        <w:rPr>
          <w:rFonts w:eastAsia="Times New Roman"/>
          <w:lang w:eastAsia="pl-PL"/>
        </w:rPr>
        <w:t>4.</w:t>
      </w:r>
      <w:bookmarkEnd w:id="60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61" w:name="_Toc155859932"/>
      <w:r>
        <w:rPr>
          <w:rFonts w:eastAsia="Times New Roman"/>
          <w:lang w:eastAsia="pl-PL"/>
        </w:rPr>
        <w:t>Zadania pracowników niepedagogicznych</w:t>
      </w:r>
      <w:bookmarkEnd w:id="61"/>
    </w:p>
    <w:p w:rsidR="009A7B8A" w:rsidRDefault="009A7B8A" w:rsidP="009A7B8A">
      <w:pPr>
        <w:pStyle w:val="Akapitzlist"/>
        <w:numPr>
          <w:ilvl w:val="1"/>
          <w:numId w:val="57"/>
        </w:numPr>
        <w:spacing w:before="120"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2455C">
        <w:rPr>
          <w:rFonts w:ascii="Times New Roman" w:eastAsia="Times New Roman" w:hAnsi="Times New Roman"/>
          <w:bCs/>
          <w:sz w:val="24"/>
          <w:szCs w:val="24"/>
          <w:lang w:eastAsia="pl-PL"/>
        </w:rPr>
        <w:t>Pracowników administracyjn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ych i </w:t>
      </w:r>
      <w:r w:rsidRPr="00A245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obsługi zatrudnia się wg. potrzeb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1"/>
          <w:numId w:val="57"/>
        </w:numPr>
        <w:spacing w:before="120"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 pracowników niepedagogicznych Ośrodka zalicza się:</w:t>
      </w:r>
    </w:p>
    <w:p w:rsidR="009A7B8A" w:rsidRDefault="009A7B8A" w:rsidP="009A7B8A">
      <w:pPr>
        <w:pStyle w:val="Akapitzlist"/>
        <w:numPr>
          <w:ilvl w:val="1"/>
          <w:numId w:val="1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Sekretarza Szkoły</w:t>
      </w:r>
    </w:p>
    <w:p w:rsidR="009A7B8A" w:rsidRDefault="009A7B8A" w:rsidP="009A7B8A">
      <w:pPr>
        <w:pStyle w:val="Akapitzlist"/>
        <w:numPr>
          <w:ilvl w:val="1"/>
          <w:numId w:val="1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Księgową</w:t>
      </w:r>
    </w:p>
    <w:p w:rsidR="009A7B8A" w:rsidRDefault="009A7B8A" w:rsidP="009A7B8A">
      <w:pPr>
        <w:pStyle w:val="Akapitzlist"/>
        <w:numPr>
          <w:ilvl w:val="1"/>
          <w:numId w:val="1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Kadrową</w:t>
      </w:r>
    </w:p>
    <w:p w:rsidR="009A7B8A" w:rsidRDefault="009A7B8A" w:rsidP="009A7B8A">
      <w:pPr>
        <w:pStyle w:val="Akapitzlist"/>
        <w:numPr>
          <w:ilvl w:val="1"/>
          <w:numId w:val="1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Kierownika gospodarczego</w:t>
      </w:r>
    </w:p>
    <w:p w:rsidR="009A7B8A" w:rsidRDefault="009A7B8A" w:rsidP="009A7B8A">
      <w:pPr>
        <w:pStyle w:val="Akapitzlist"/>
        <w:numPr>
          <w:ilvl w:val="1"/>
          <w:numId w:val="1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Opiekunki </w:t>
      </w:r>
    </w:p>
    <w:p w:rsidR="009A7B8A" w:rsidRDefault="009A7B8A" w:rsidP="009A7B8A">
      <w:pPr>
        <w:pStyle w:val="Akapitzlist"/>
        <w:numPr>
          <w:ilvl w:val="1"/>
          <w:numId w:val="1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Kucharki, </w:t>
      </w:r>
    </w:p>
    <w:p w:rsidR="009A7B8A" w:rsidRDefault="009A7B8A" w:rsidP="009A7B8A">
      <w:pPr>
        <w:pStyle w:val="Akapitzlist"/>
        <w:numPr>
          <w:ilvl w:val="1"/>
          <w:numId w:val="1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Sprzątaczki, </w:t>
      </w:r>
    </w:p>
    <w:p w:rsidR="009A7B8A" w:rsidRDefault="009A7B8A" w:rsidP="009A7B8A">
      <w:pPr>
        <w:pStyle w:val="Akapitzlist"/>
        <w:numPr>
          <w:ilvl w:val="1"/>
          <w:numId w:val="1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Woźną</w:t>
      </w:r>
    </w:p>
    <w:p w:rsidR="009A7B8A" w:rsidRDefault="009A7B8A" w:rsidP="009A7B8A">
      <w:pPr>
        <w:pStyle w:val="Akapitzlist"/>
        <w:numPr>
          <w:ilvl w:val="1"/>
          <w:numId w:val="1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Kierowcę</w:t>
      </w:r>
    </w:p>
    <w:p w:rsidR="009A7B8A" w:rsidRDefault="009A7B8A" w:rsidP="009A7B8A">
      <w:pPr>
        <w:pStyle w:val="Akapitzlist"/>
        <w:numPr>
          <w:ilvl w:val="1"/>
          <w:numId w:val="1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Konserwatorów</w:t>
      </w:r>
    </w:p>
    <w:p w:rsidR="009A7B8A" w:rsidRPr="00A2455C" w:rsidRDefault="009A7B8A" w:rsidP="009A7B8A">
      <w:pPr>
        <w:pStyle w:val="Akapitzlist"/>
        <w:numPr>
          <w:ilvl w:val="1"/>
          <w:numId w:val="17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Praczkę </w:t>
      </w:r>
    </w:p>
    <w:p w:rsidR="009A7B8A" w:rsidRDefault="009A7B8A" w:rsidP="009A7B8A">
      <w:pPr>
        <w:pStyle w:val="Akapitzlist"/>
        <w:numPr>
          <w:ilvl w:val="1"/>
          <w:numId w:val="57"/>
        </w:numPr>
        <w:spacing w:before="120"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Pracownicy  niepedagogiczni realizują zadania na podstawie indywidualnych zakresów czynności, umówionych w ramach zawartych stosunków pracy.</w:t>
      </w:r>
    </w:p>
    <w:p w:rsidR="009A7B8A" w:rsidRDefault="009A7B8A" w:rsidP="009A7B8A">
      <w:pPr>
        <w:pStyle w:val="Akapitzlist"/>
        <w:numPr>
          <w:ilvl w:val="1"/>
          <w:numId w:val="57"/>
        </w:numPr>
        <w:spacing w:before="120"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Pracowników niepedagogicznych zatrudnia i zwalnia z zachowaniem ogólnych przepisów prawa pracy Dyrektor Ośrodka.</w:t>
      </w:r>
    </w:p>
    <w:p w:rsidR="009A7B8A" w:rsidRDefault="009A7B8A" w:rsidP="009A7B8A">
      <w:pPr>
        <w:pStyle w:val="Akapitzlist"/>
        <w:numPr>
          <w:ilvl w:val="1"/>
          <w:numId w:val="57"/>
        </w:numPr>
        <w:spacing w:before="120"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Pracownicy niebędący nauczycielami, spełniając funkcje pomocnicze w realizacji statutowych zadań Ośrodka, nie mogą zastępować nauczycieli w żadnych z zadań dydaktycznych.</w:t>
      </w:r>
    </w:p>
    <w:p w:rsidR="009A7B8A" w:rsidRPr="00DE07DC" w:rsidRDefault="009A7B8A" w:rsidP="009A7B8A">
      <w:pPr>
        <w:pStyle w:val="Akapitzlist"/>
        <w:numPr>
          <w:ilvl w:val="1"/>
          <w:numId w:val="57"/>
        </w:numPr>
        <w:spacing w:before="120"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</w:t>
      </w:r>
      <w:r w:rsidRPr="00DE07DC">
        <w:rPr>
          <w:rFonts w:ascii="Times New Roman" w:eastAsia="Times New Roman" w:hAnsi="Times New Roman"/>
          <w:sz w:val="24"/>
          <w:szCs w:val="24"/>
          <w:lang w:eastAsia="pl-PL"/>
        </w:rPr>
        <w:t xml:space="preserve"> Ośrodka obowiązany jest: rzetelnie realizować zadania związane </w:t>
      </w:r>
      <w:r w:rsidRPr="00DE07DC">
        <w:rPr>
          <w:rFonts w:ascii="Times New Roman" w:eastAsia="Times New Roman" w:hAnsi="Times New Roman"/>
          <w:sz w:val="24"/>
          <w:szCs w:val="24"/>
          <w:lang w:eastAsia="pl-PL"/>
        </w:rPr>
        <w:br/>
        <w:t>z powierzonym mu stanowiskiem oraz podstawowymi funkcjami placówki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Pr="00DE07DC" w:rsidRDefault="009A7B8A" w:rsidP="009A7B8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bCs/>
          <w:lang w:eastAsia="pl-PL"/>
        </w:rPr>
      </w:pPr>
      <w:bookmarkStart w:id="62" w:name="_Toc155859933"/>
      <w:r w:rsidRPr="008D3674">
        <w:rPr>
          <w:rFonts w:eastAsia="Times New Roman"/>
          <w:bCs/>
          <w:lang w:eastAsia="pl-PL"/>
        </w:rPr>
        <w:t>§ 2</w:t>
      </w:r>
      <w:r>
        <w:rPr>
          <w:rFonts w:eastAsia="Times New Roman"/>
          <w:bCs/>
          <w:lang w:eastAsia="pl-PL"/>
        </w:rPr>
        <w:t>5.</w:t>
      </w:r>
      <w:bookmarkEnd w:id="62"/>
    </w:p>
    <w:p w:rsidR="009A7B8A" w:rsidRPr="00A2455C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63" w:name="_Toc155859934"/>
      <w:r w:rsidRPr="00A2455C">
        <w:rPr>
          <w:rFonts w:eastAsia="Times New Roman"/>
          <w:lang w:eastAsia="pl-PL"/>
        </w:rPr>
        <w:t>Wychowawcy w Internacie</w:t>
      </w:r>
      <w:bookmarkEnd w:id="63"/>
    </w:p>
    <w:p w:rsidR="009A7B8A" w:rsidRPr="008D3674" w:rsidRDefault="009A7B8A" w:rsidP="009A7B8A">
      <w:pPr>
        <w:spacing w:before="120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1. Wychowawca grupy wychowawczej w internacie szczególnie obowiązany jest do: 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odpowiedzialności za prawidłowy przebieg procesu wychowawczego z uwzględnien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iem działalności rewalidacyjnej,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poznawania warunków życia i stanu zdrowotnego wychowanków,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systematycznego konsultowania z rodzicami, lekarzem, psychologiem psychofizycznego rozwoju wychowanka,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otaczania indywidualną opieką wychowanka,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współdziałania z nauczycielami uczącymi jego wychowanków, uzgadniania z nimi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i kontynuowania ich działań wychowawczych,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współuczestniczenia w opracowaniu i realizacji programu opiekuńczo-wychowawczego,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zapewnienia wychowankom atmosfery sprzyjającej realizacji potrzeb emocjonalnych, przede wszystkim potrzeby bezpieczeństwa, akceptacji,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pomocy w rozwiązywaniu problemów życiowych dzieci np. w zakresie kontaktów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z grupą, kontaktów z rodzina (uczestniczenie w wyjazdach dzieci do domu),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wdrażanie wychowanków do samodzielnej pracy w procesie rewalidacyjnym,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zapewnienie dzieciom bezpieczeństwa, higieny i zdrowia,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wdrażanie wychowanków do utrzymania w czystości odzieży, bielizny, obuwia oraz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do utrzymania na odpowiednim poziomie stanu estetycznego pomieszczeń grupy, ośrodka, otoczenia, jak również do poszanowania mienia,</w:t>
      </w:r>
    </w:p>
    <w:p w:rsidR="009A7B8A" w:rsidRPr="008D3674" w:rsidRDefault="009A7B8A" w:rsidP="009A7B8A">
      <w:pPr>
        <w:numPr>
          <w:ilvl w:val="0"/>
          <w:numId w:val="72"/>
        </w:numPr>
        <w:tabs>
          <w:tab w:val="clear" w:pos="720"/>
        </w:tabs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prowadzenia arkuszy obserwacji, dzienników zajęć i indywidualnych planów rozwoju wychowanka.</w:t>
      </w:r>
    </w:p>
    <w:p w:rsidR="009A7B8A" w:rsidRPr="008D3674" w:rsidRDefault="009A7B8A" w:rsidP="009A7B8A">
      <w:pPr>
        <w:pStyle w:val="western"/>
        <w:numPr>
          <w:ilvl w:val="0"/>
          <w:numId w:val="60"/>
        </w:numPr>
        <w:shd w:val="clear" w:color="auto" w:fill="FFFFFF"/>
        <w:spacing w:before="120" w:beforeAutospacing="0" w:after="0" w:afterAutospacing="0" w:line="276" w:lineRule="auto"/>
        <w:ind w:left="284" w:hanging="284"/>
        <w:jc w:val="both"/>
        <w:textAlignment w:val="baseline"/>
      </w:pPr>
      <w:r w:rsidRPr="008D3674">
        <w:t>Wychowawca odpowiedzialny jest za opracowywanie i prowadzenie wymaganej dokumentacji i realizacji planów – indywidualnych i grupowych.</w:t>
      </w:r>
    </w:p>
    <w:p w:rsidR="009A7B8A" w:rsidRPr="008D3674" w:rsidRDefault="009A7B8A" w:rsidP="009A7B8A">
      <w:pPr>
        <w:pStyle w:val="western"/>
        <w:numPr>
          <w:ilvl w:val="0"/>
          <w:numId w:val="60"/>
        </w:numPr>
        <w:shd w:val="clear" w:color="auto" w:fill="FFFFFF"/>
        <w:spacing w:before="120" w:beforeAutospacing="0" w:after="0" w:afterAutospacing="0" w:line="276" w:lineRule="auto"/>
        <w:ind w:left="284" w:hanging="284"/>
        <w:jc w:val="both"/>
        <w:textAlignment w:val="baseline"/>
      </w:pPr>
      <w:r w:rsidRPr="008D3674">
        <w:t xml:space="preserve">Wychowawcy opracowują corocznie plan pracy dla swoich grup zgodnie z programem wychowawczym i programem profilaktyki Ośrodka, który musi zostać zatwierdzony </w:t>
      </w:r>
      <w:r>
        <w:br/>
      </w:r>
      <w:r w:rsidRPr="008D3674">
        <w:t>prze</w:t>
      </w:r>
      <w:r>
        <w:t>z</w:t>
      </w:r>
      <w:r w:rsidRPr="008D3674">
        <w:t xml:space="preserve"> wicedyrektora Ośrodka.</w:t>
      </w:r>
    </w:p>
    <w:p w:rsidR="009A7B8A" w:rsidRPr="008D3674" w:rsidRDefault="009A7B8A" w:rsidP="009A7B8A">
      <w:pPr>
        <w:pStyle w:val="western"/>
        <w:numPr>
          <w:ilvl w:val="0"/>
          <w:numId w:val="60"/>
        </w:numPr>
        <w:shd w:val="clear" w:color="auto" w:fill="FFFFFF"/>
        <w:spacing w:before="120" w:beforeAutospacing="0" w:after="0" w:afterAutospacing="0" w:line="276" w:lineRule="auto"/>
        <w:ind w:left="284" w:hanging="284"/>
        <w:jc w:val="both"/>
        <w:textAlignment w:val="baseline"/>
      </w:pPr>
      <w:r w:rsidRPr="008D3674">
        <w:t>Do zadań wychowawcy pełniącego dyżur nocny należy:</w:t>
      </w:r>
    </w:p>
    <w:p w:rsidR="009A7B8A" w:rsidRPr="008D3674" w:rsidRDefault="009A7B8A" w:rsidP="009A7B8A">
      <w:pPr>
        <w:pStyle w:val="western"/>
        <w:numPr>
          <w:ilvl w:val="0"/>
          <w:numId w:val="73"/>
        </w:numPr>
        <w:shd w:val="clear" w:color="auto" w:fill="FFFFFF"/>
        <w:spacing w:before="120" w:beforeAutospacing="0" w:after="0" w:afterAutospacing="0" w:line="276" w:lineRule="auto"/>
        <w:ind w:left="567" w:hanging="283"/>
        <w:jc w:val="both"/>
        <w:textAlignment w:val="baseline"/>
      </w:pPr>
      <w:r w:rsidRPr="008D3674">
        <w:t xml:space="preserve">Czuwanie nad bezpieczeństwem i zdrowiem wychowanków oraz porządkiem </w:t>
      </w:r>
      <w:r>
        <w:br/>
      </w:r>
      <w:r w:rsidRPr="008D3674">
        <w:t>w internacie w porze nocnej.</w:t>
      </w:r>
    </w:p>
    <w:p w:rsidR="009A7B8A" w:rsidRPr="008D3674" w:rsidRDefault="009A7B8A" w:rsidP="009A7B8A">
      <w:pPr>
        <w:pStyle w:val="western"/>
        <w:numPr>
          <w:ilvl w:val="0"/>
          <w:numId w:val="73"/>
        </w:numPr>
        <w:shd w:val="clear" w:color="auto" w:fill="FFFFFF"/>
        <w:spacing w:before="120" w:beforeAutospacing="0" w:after="0" w:afterAutospacing="0" w:line="276" w:lineRule="auto"/>
        <w:ind w:left="567" w:hanging="283"/>
        <w:jc w:val="both"/>
        <w:textAlignment w:val="baseline"/>
      </w:pPr>
      <w:r w:rsidRPr="008D3674">
        <w:t>Sprawowanie opieki nad dzieckiem chorym i udzielanie mu niezbędnej pomocy;</w:t>
      </w:r>
      <w:r>
        <w:t xml:space="preserve"> </w:t>
      </w:r>
      <w:r>
        <w:br/>
      </w:r>
      <w:r w:rsidRPr="008D3674">
        <w:t>w przypadku konieczności wezwanie pogotowia ratunkowego.</w:t>
      </w:r>
    </w:p>
    <w:p w:rsidR="009A7B8A" w:rsidRPr="008D3674" w:rsidRDefault="009A7B8A" w:rsidP="009A7B8A">
      <w:pPr>
        <w:pStyle w:val="western"/>
        <w:numPr>
          <w:ilvl w:val="0"/>
          <w:numId w:val="73"/>
        </w:numPr>
        <w:shd w:val="clear" w:color="auto" w:fill="FFFFFF"/>
        <w:spacing w:before="120" w:beforeAutospacing="0" w:after="0" w:afterAutospacing="0" w:line="276" w:lineRule="auto"/>
        <w:ind w:left="567" w:hanging="283"/>
        <w:jc w:val="both"/>
        <w:textAlignment w:val="baseline"/>
      </w:pPr>
      <w:r w:rsidRPr="008D3674">
        <w:t>Wybudzanie wyznaczonych wychowanków i wyprowadzanie ich do toalety.</w:t>
      </w:r>
    </w:p>
    <w:p w:rsidR="009A7B8A" w:rsidRPr="008D3674" w:rsidRDefault="009A7B8A" w:rsidP="009A7B8A">
      <w:pPr>
        <w:pStyle w:val="western"/>
        <w:numPr>
          <w:ilvl w:val="0"/>
          <w:numId w:val="73"/>
        </w:numPr>
        <w:shd w:val="clear" w:color="auto" w:fill="FFFFFF"/>
        <w:spacing w:before="120" w:beforeAutospacing="0" w:after="0" w:afterAutospacing="0" w:line="276" w:lineRule="auto"/>
        <w:ind w:left="567" w:hanging="283"/>
        <w:jc w:val="both"/>
        <w:textAlignment w:val="baseline"/>
      </w:pPr>
      <w:r w:rsidRPr="008D3674">
        <w:t>Wymiana pościeli u dzieci, które się zmoczyły lub zanieczyściły w czasie snu.</w:t>
      </w:r>
    </w:p>
    <w:p w:rsidR="009A7B8A" w:rsidRDefault="009A7B8A" w:rsidP="009A7B8A">
      <w:pPr>
        <w:pStyle w:val="western"/>
        <w:numPr>
          <w:ilvl w:val="0"/>
          <w:numId w:val="73"/>
        </w:numPr>
        <w:shd w:val="clear" w:color="auto" w:fill="FFFFFF"/>
        <w:spacing w:before="120" w:beforeAutospacing="0" w:after="0" w:afterAutospacing="0" w:line="276" w:lineRule="auto"/>
        <w:ind w:left="567" w:hanging="283"/>
        <w:jc w:val="both"/>
        <w:textAlignment w:val="baseline"/>
      </w:pPr>
      <w:r w:rsidRPr="008D3674">
        <w:t xml:space="preserve">Zgłaszanie wszelkich nieprawidłowości dyrekcji Ośrodka </w:t>
      </w:r>
    </w:p>
    <w:p w:rsidR="009A7B8A" w:rsidRPr="008D3674" w:rsidRDefault="009A7B8A" w:rsidP="009A7B8A">
      <w:pPr>
        <w:pStyle w:val="western"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64" w:name="_Toc155859935"/>
      <w:r w:rsidRPr="008D3674">
        <w:rPr>
          <w:rFonts w:eastAsia="Times New Roman"/>
          <w:lang w:eastAsia="pl-PL"/>
        </w:rPr>
        <w:t>§ 2</w:t>
      </w:r>
      <w:r>
        <w:rPr>
          <w:rFonts w:eastAsia="Times New Roman"/>
          <w:lang w:eastAsia="pl-PL"/>
        </w:rPr>
        <w:t>6.</w:t>
      </w:r>
      <w:bookmarkEnd w:id="64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65" w:name="_Toc155859936"/>
      <w:r>
        <w:rPr>
          <w:rFonts w:eastAsia="Times New Roman"/>
          <w:lang w:eastAsia="pl-PL"/>
        </w:rPr>
        <w:t>Psycholog</w:t>
      </w:r>
      <w:bookmarkEnd w:id="65"/>
    </w:p>
    <w:p w:rsidR="009A7B8A" w:rsidRPr="008D3674" w:rsidRDefault="009A7B8A" w:rsidP="009A7B8A">
      <w:pPr>
        <w:numPr>
          <w:ilvl w:val="0"/>
          <w:numId w:val="62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Psycholog Ośrodka zobowiązany jest do:</w:t>
      </w:r>
    </w:p>
    <w:p w:rsidR="009A7B8A" w:rsidRPr="008D3674" w:rsidRDefault="009A7B8A" w:rsidP="009A7B8A">
      <w:pPr>
        <w:numPr>
          <w:ilvl w:val="0"/>
          <w:numId w:val="63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prowadzenia obserwacji w celu:</w:t>
      </w:r>
    </w:p>
    <w:p w:rsidR="009A7B8A" w:rsidRPr="008D3674" w:rsidRDefault="009A7B8A" w:rsidP="009A7B8A">
      <w:pPr>
        <w:numPr>
          <w:ilvl w:val="0"/>
          <w:numId w:val="64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ustalenia przyczyn i źródeł występujących zaburzeń i trudności,</w:t>
      </w:r>
    </w:p>
    <w:p w:rsidR="009A7B8A" w:rsidRPr="008D3674" w:rsidRDefault="009A7B8A" w:rsidP="009A7B8A">
      <w:pPr>
        <w:numPr>
          <w:ilvl w:val="0"/>
          <w:numId w:val="64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określenia kierunku i programu oddziaływań,</w:t>
      </w:r>
    </w:p>
    <w:p w:rsidR="009A7B8A" w:rsidRPr="008D3674" w:rsidRDefault="009A7B8A" w:rsidP="009A7B8A">
      <w:pPr>
        <w:numPr>
          <w:ilvl w:val="0"/>
          <w:numId w:val="64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wyboru formy adaptacji społecznej i zawodowej,</w:t>
      </w:r>
    </w:p>
    <w:p w:rsidR="009A7B8A" w:rsidRPr="008D3674" w:rsidRDefault="009A7B8A" w:rsidP="009A7B8A">
      <w:pPr>
        <w:numPr>
          <w:ilvl w:val="0"/>
          <w:numId w:val="64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opracowania  diagnozy w celu odpowiedniego doboru form pracy,</w:t>
      </w:r>
    </w:p>
    <w:p w:rsidR="009A7B8A" w:rsidRPr="008D3674" w:rsidRDefault="009A7B8A" w:rsidP="009A7B8A">
      <w:pPr>
        <w:numPr>
          <w:ilvl w:val="0"/>
          <w:numId w:val="64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minimalizowan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skutków zaburzeń rozwojowych;</w:t>
      </w:r>
    </w:p>
    <w:p w:rsidR="009A7B8A" w:rsidRPr="008D3674" w:rsidRDefault="009A7B8A" w:rsidP="009A7B8A">
      <w:pPr>
        <w:numPr>
          <w:ilvl w:val="0"/>
          <w:numId w:val="63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konsultowania i ukierunkowania prowadzonych w placówce obserwacji pedagogicznych, doskonalenie pracowników w zakresie pracy poznawczej,</w:t>
      </w:r>
    </w:p>
    <w:p w:rsidR="009A7B8A" w:rsidRPr="008D3674" w:rsidRDefault="009A7B8A" w:rsidP="009A7B8A">
      <w:pPr>
        <w:numPr>
          <w:ilvl w:val="0"/>
          <w:numId w:val="63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wspierania wychowawców i nauczycieli w realizacji zadań wynikających z programu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profilaktyczno-wychowawczego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A7B8A" w:rsidRPr="008D3674" w:rsidRDefault="009A7B8A" w:rsidP="009A7B8A">
      <w:pPr>
        <w:numPr>
          <w:ilvl w:val="0"/>
          <w:numId w:val="63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podejmowania działań zmierzających do uregulowania sytuacji rodzinnej, prawnej wychowanków,</w:t>
      </w:r>
    </w:p>
    <w:p w:rsidR="009A7B8A" w:rsidRDefault="009A7B8A" w:rsidP="009A7B8A">
      <w:pPr>
        <w:numPr>
          <w:ilvl w:val="0"/>
          <w:numId w:val="63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organizowania i prowadzenia różnych form pomocy psychologiczno-pedagogicznej zgodnie z procedurami zawartymi w ustawie Prawo oświatowe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7B8A" w:rsidRPr="00411315" w:rsidRDefault="009A7B8A" w:rsidP="009A7B8A">
      <w:pPr>
        <w:pStyle w:val="Akapitzlist"/>
        <w:numPr>
          <w:ilvl w:val="0"/>
          <w:numId w:val="106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Pedagog jest zobligowany do realizacji zadań zleconych przez Dyrektora Ośrodka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zakresie jego kompetencji.</w:t>
      </w:r>
    </w:p>
    <w:p w:rsidR="009A7B8A" w:rsidRPr="008D3674" w:rsidRDefault="009A7B8A" w:rsidP="009A7B8A">
      <w:pPr>
        <w:spacing w:after="0"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66" w:name="_Toc155859937"/>
      <w:r w:rsidRPr="008D3674">
        <w:rPr>
          <w:rFonts w:eastAsia="Times New Roman"/>
          <w:lang w:eastAsia="pl-PL"/>
        </w:rPr>
        <w:t>§ 2</w:t>
      </w:r>
      <w:r>
        <w:rPr>
          <w:rFonts w:eastAsia="Times New Roman"/>
          <w:lang w:eastAsia="pl-PL"/>
        </w:rPr>
        <w:t>7.</w:t>
      </w:r>
      <w:bookmarkEnd w:id="66"/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67" w:name="_Toc155859938"/>
      <w:r>
        <w:rPr>
          <w:rFonts w:eastAsia="Times New Roman"/>
          <w:lang w:eastAsia="pl-PL"/>
        </w:rPr>
        <w:t>Pedagog</w:t>
      </w:r>
      <w:bookmarkEnd w:id="67"/>
    </w:p>
    <w:p w:rsidR="009A7B8A" w:rsidRPr="00866D8F" w:rsidRDefault="009A7B8A" w:rsidP="009A7B8A">
      <w:pPr>
        <w:pStyle w:val="Akapitzlist"/>
        <w:numPr>
          <w:ilvl w:val="0"/>
          <w:numId w:val="106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6D8F">
        <w:rPr>
          <w:rFonts w:ascii="Times New Roman" w:eastAsia="Times New Roman" w:hAnsi="Times New Roman"/>
          <w:sz w:val="24"/>
          <w:szCs w:val="24"/>
          <w:lang w:eastAsia="pl-PL"/>
        </w:rPr>
        <w:t>Pedagog Ośrodka jest zobowiązany w szczególności do:</w:t>
      </w:r>
    </w:p>
    <w:p w:rsidR="009A7B8A" w:rsidRPr="008D3674" w:rsidRDefault="009A7B8A" w:rsidP="009A7B8A">
      <w:pPr>
        <w:numPr>
          <w:ilvl w:val="0"/>
          <w:numId w:val="65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rozpoznania indywidualnych potrzeb uczniów w celu dostosowania form i sposobów udzielania uczniom pomocy psychologiczno-pedagogicznej,</w:t>
      </w:r>
    </w:p>
    <w:p w:rsidR="009A7B8A" w:rsidRPr="008D3674" w:rsidRDefault="009A7B8A" w:rsidP="009A7B8A">
      <w:pPr>
        <w:numPr>
          <w:ilvl w:val="0"/>
          <w:numId w:val="65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analizy przyczyn niepowodzeń szkolnych,</w:t>
      </w:r>
    </w:p>
    <w:p w:rsidR="009A7B8A" w:rsidRPr="008D3674" w:rsidRDefault="009A7B8A" w:rsidP="009A7B8A">
      <w:pPr>
        <w:numPr>
          <w:ilvl w:val="0"/>
          <w:numId w:val="65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organizowania i prowadzenia różnych form pomocy psychologiczno-pedagogicznej,</w:t>
      </w:r>
    </w:p>
    <w:p w:rsidR="009A7B8A" w:rsidRPr="008D3674" w:rsidRDefault="009A7B8A" w:rsidP="009A7B8A">
      <w:pPr>
        <w:numPr>
          <w:ilvl w:val="0"/>
          <w:numId w:val="65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działań wychowawczych i profilaktycznych wynikających z programu wychowawczo-profilaktycznego szkoły w stosunku do uczniów, z udziałem rodziców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i nauczycieli,</w:t>
      </w:r>
    </w:p>
    <w:p w:rsidR="009A7B8A" w:rsidRPr="008D3674" w:rsidRDefault="009A7B8A" w:rsidP="009A7B8A">
      <w:pPr>
        <w:numPr>
          <w:ilvl w:val="0"/>
          <w:numId w:val="65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wspieranie działań wychowawczych i opiekuńczych nauczycieli, wynikających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z programu wychowawczo-profilaktycznego,</w:t>
      </w:r>
    </w:p>
    <w:p w:rsidR="009A7B8A" w:rsidRPr="008D3674" w:rsidRDefault="009A7B8A" w:rsidP="009A7B8A">
      <w:pPr>
        <w:numPr>
          <w:ilvl w:val="0"/>
          <w:numId w:val="65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planowania i koordynowania zadań związanych z wyborem przez uczniów kierunku kształcenia i zawodu,</w:t>
      </w:r>
    </w:p>
    <w:p w:rsidR="009A7B8A" w:rsidRPr="008D3674" w:rsidRDefault="009A7B8A" w:rsidP="009A7B8A">
      <w:pPr>
        <w:numPr>
          <w:ilvl w:val="0"/>
          <w:numId w:val="65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organizowania opieki i pomocy materialnej dla uczniów, którzy znajdują się w trudnej sytuacji życiowej</w:t>
      </w:r>
    </w:p>
    <w:p w:rsidR="009A7B8A" w:rsidRDefault="009A7B8A" w:rsidP="009A7B8A">
      <w:pPr>
        <w:numPr>
          <w:ilvl w:val="0"/>
          <w:numId w:val="65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podejmowania współpracy z poradniami specjalistycznymi w celu zapewnienia uczniom wszechstronnej pomocy zgodnie z procedurami zawartymi w ustawie Prawo oświatowe.</w:t>
      </w:r>
    </w:p>
    <w:p w:rsidR="009A7B8A" w:rsidRDefault="009A7B8A" w:rsidP="009A7B8A">
      <w:pPr>
        <w:pStyle w:val="Akapitzlist"/>
        <w:numPr>
          <w:ilvl w:val="0"/>
          <w:numId w:val="106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Pedagog jest zobligowany do realizacji zadań zleconych przez Dyrektora Ośrodka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zakresie jego kompetencji.</w:t>
      </w:r>
    </w:p>
    <w:p w:rsidR="009A7B8A" w:rsidRDefault="009A7B8A" w:rsidP="009A7B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Pr="002F1295" w:rsidRDefault="009A7B8A" w:rsidP="009A7B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68" w:name="_Toc155859939"/>
      <w:r w:rsidRPr="008D3674">
        <w:rPr>
          <w:rFonts w:eastAsia="Times New Roman"/>
          <w:lang w:eastAsia="pl-PL"/>
        </w:rPr>
        <w:lastRenderedPageBreak/>
        <w:t>§ 2</w:t>
      </w:r>
      <w:r>
        <w:rPr>
          <w:rFonts w:eastAsia="Times New Roman"/>
          <w:lang w:eastAsia="pl-PL"/>
        </w:rPr>
        <w:t>8.</w:t>
      </w:r>
      <w:bookmarkEnd w:id="68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69" w:name="_Toc155859940"/>
      <w:r>
        <w:rPr>
          <w:rFonts w:eastAsia="Times New Roman"/>
          <w:lang w:eastAsia="pl-PL"/>
        </w:rPr>
        <w:t>Nauczyciel bibliotekarz</w:t>
      </w:r>
      <w:bookmarkEnd w:id="69"/>
    </w:p>
    <w:p w:rsidR="009A7B8A" w:rsidRPr="008D3674" w:rsidRDefault="009A7B8A" w:rsidP="009A7B8A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nauczyciela bibliotekarza należy: </w:t>
      </w:r>
    </w:p>
    <w:p w:rsidR="009A7B8A" w:rsidRPr="008D3674" w:rsidRDefault="009A7B8A" w:rsidP="009A7B8A">
      <w:pPr>
        <w:numPr>
          <w:ilvl w:val="1"/>
          <w:numId w:val="66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udostępnianie książek i innych źródeł informacji,</w:t>
      </w:r>
    </w:p>
    <w:p w:rsidR="009A7B8A" w:rsidRPr="008D3674" w:rsidRDefault="009A7B8A" w:rsidP="009A7B8A">
      <w:pPr>
        <w:numPr>
          <w:ilvl w:val="1"/>
          <w:numId w:val="66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tworzenie warunków do poszukiwania, porządkowania i wykorzystywania informacji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z różnych źródeł oraz efektywnego posługiwania się technologią informacyjną,</w:t>
      </w:r>
    </w:p>
    <w:p w:rsidR="009A7B8A" w:rsidRPr="008D3674" w:rsidRDefault="009A7B8A" w:rsidP="009A7B8A">
      <w:pPr>
        <w:numPr>
          <w:ilvl w:val="1"/>
          <w:numId w:val="66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rozbudzanie i rozwijanie indywidualnych zainteresowań uczniów oraz wyrabiania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i pogłębiania u uczniów nawyku czytania i uczenia się,</w:t>
      </w:r>
    </w:p>
    <w:p w:rsidR="009A7B8A" w:rsidRPr="008D3674" w:rsidRDefault="009A7B8A" w:rsidP="009A7B8A">
      <w:pPr>
        <w:numPr>
          <w:ilvl w:val="1"/>
          <w:numId w:val="66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organizowania różnorodnych działań rozwijających wrażliwość kulturową i społeczną,</w:t>
      </w:r>
    </w:p>
    <w:p w:rsidR="009A7B8A" w:rsidRPr="008D3674" w:rsidRDefault="009A7B8A" w:rsidP="009A7B8A">
      <w:pPr>
        <w:numPr>
          <w:ilvl w:val="1"/>
          <w:numId w:val="66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udzielanie informacji bibliotecznych,</w:t>
      </w:r>
    </w:p>
    <w:p w:rsidR="009A7B8A" w:rsidRPr="008D3674" w:rsidRDefault="009A7B8A" w:rsidP="009A7B8A">
      <w:pPr>
        <w:numPr>
          <w:ilvl w:val="1"/>
          <w:numId w:val="66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poradnictwo w wyborach czytelniczych,</w:t>
      </w:r>
    </w:p>
    <w:p w:rsidR="009A7B8A" w:rsidRPr="008D3674" w:rsidRDefault="009A7B8A" w:rsidP="009A7B8A">
      <w:pPr>
        <w:numPr>
          <w:ilvl w:val="1"/>
          <w:numId w:val="66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organizowanie różnych form inspiracji czytelnictwa, np. apeli, konkursów, przedstawień.</w:t>
      </w:r>
    </w:p>
    <w:p w:rsidR="009A7B8A" w:rsidRDefault="009A7B8A" w:rsidP="009A7B8A">
      <w:pPr>
        <w:pStyle w:val="Nagwek2"/>
        <w:rPr>
          <w:rFonts w:eastAsia="Times New Roman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70" w:name="_Toc155859941"/>
      <w:r w:rsidRPr="008D3674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29.</w:t>
      </w:r>
      <w:bookmarkEnd w:id="70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71" w:name="_Toc155859942"/>
      <w:r>
        <w:rPr>
          <w:rFonts w:eastAsia="Times New Roman"/>
          <w:lang w:eastAsia="pl-PL"/>
        </w:rPr>
        <w:t>Nauczyciele świetlicy</w:t>
      </w:r>
      <w:bookmarkEnd w:id="71"/>
    </w:p>
    <w:p w:rsidR="009A7B8A" w:rsidRPr="008D3674" w:rsidRDefault="009A7B8A" w:rsidP="009A7B8A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świetlicy realizują w szczególności następujące zadania: </w:t>
      </w:r>
    </w:p>
    <w:p w:rsidR="009A7B8A" w:rsidRPr="008D3674" w:rsidRDefault="009A7B8A" w:rsidP="009A7B8A">
      <w:pPr>
        <w:numPr>
          <w:ilvl w:val="1"/>
          <w:numId w:val="6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zapewniają bezpieczeństwo dzieciom oddanym pod ich opiekę przez rodziców,</w:t>
      </w:r>
    </w:p>
    <w:p w:rsidR="009A7B8A" w:rsidRPr="008D3674" w:rsidRDefault="009A7B8A" w:rsidP="009A7B8A">
      <w:pPr>
        <w:numPr>
          <w:ilvl w:val="1"/>
          <w:numId w:val="6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organizują pomoc w nauce i tworzą warunki do nauki własnej,</w:t>
      </w:r>
    </w:p>
    <w:p w:rsidR="009A7B8A" w:rsidRPr="008D3674" w:rsidRDefault="009A7B8A" w:rsidP="009A7B8A">
      <w:pPr>
        <w:numPr>
          <w:ilvl w:val="1"/>
          <w:numId w:val="6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organizują pomoc koleżeńską dla uczniów posiadających problemy z nauką,</w:t>
      </w:r>
    </w:p>
    <w:p w:rsidR="009A7B8A" w:rsidRPr="008D3674" w:rsidRDefault="009A7B8A" w:rsidP="009A7B8A">
      <w:pPr>
        <w:numPr>
          <w:ilvl w:val="1"/>
          <w:numId w:val="6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organizują gry i zabawy ruchowe oraz inne formy aktywności fizycznej,</w:t>
      </w:r>
    </w:p>
    <w:p w:rsidR="009A7B8A" w:rsidRPr="008D3674" w:rsidRDefault="009A7B8A" w:rsidP="009A7B8A">
      <w:pPr>
        <w:numPr>
          <w:ilvl w:val="1"/>
          <w:numId w:val="6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rozwijają zainteresowania i uzdolnienia dzieci oraz stwarzają warunki do ich rozwoju,</w:t>
      </w:r>
    </w:p>
    <w:p w:rsidR="009A7B8A" w:rsidRPr="008D3674" w:rsidRDefault="009A7B8A" w:rsidP="009A7B8A">
      <w:pPr>
        <w:numPr>
          <w:ilvl w:val="1"/>
          <w:numId w:val="6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kształtują nawyki i potrzebę uczestnictwa w kulturze,</w:t>
      </w:r>
    </w:p>
    <w:p w:rsidR="009A7B8A" w:rsidRPr="008D3674" w:rsidRDefault="009A7B8A" w:rsidP="009A7B8A">
      <w:pPr>
        <w:numPr>
          <w:ilvl w:val="1"/>
          <w:numId w:val="61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upowszechniają kulturę zdrowotną i kształtują nawyki higieny, czystości oraz dbałości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 zdrowie.</w:t>
      </w:r>
    </w:p>
    <w:p w:rsidR="009A7B8A" w:rsidRDefault="009A7B8A" w:rsidP="009A7B8A">
      <w:pPr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A7B8A" w:rsidRDefault="009A7B8A" w:rsidP="009A7B8A">
      <w:pPr>
        <w:rPr>
          <w:rFonts w:ascii="Times New Roman" w:eastAsia="Times New Roman" w:hAnsi="Times New Roman" w:cstheme="majorBidi"/>
          <w:b/>
          <w:sz w:val="24"/>
          <w:szCs w:val="32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9A7B8A" w:rsidRDefault="009A7B8A" w:rsidP="009A7B8A">
      <w:pPr>
        <w:pStyle w:val="Nagwek1"/>
        <w:rPr>
          <w:rFonts w:eastAsia="Times New Roman"/>
          <w:lang w:eastAsia="pl-PL"/>
        </w:rPr>
      </w:pPr>
    </w:p>
    <w:p w:rsidR="009A7B8A" w:rsidRPr="00866D8F" w:rsidRDefault="009A7B8A" w:rsidP="009A7B8A">
      <w:pPr>
        <w:pStyle w:val="Nagwek1"/>
      </w:pPr>
      <w:bookmarkStart w:id="72" w:name="_Toc155859943"/>
      <w:r w:rsidRPr="00866D8F">
        <w:t>ROZDZIAŁ VI</w:t>
      </w:r>
      <w:bookmarkEnd w:id="72"/>
    </w:p>
    <w:p w:rsidR="009A7B8A" w:rsidRDefault="009A7B8A" w:rsidP="009A7B8A">
      <w:pPr>
        <w:pStyle w:val="Nagwek1"/>
      </w:pPr>
      <w:bookmarkStart w:id="73" w:name="_Toc155859944"/>
      <w:r w:rsidRPr="00866D8F">
        <w:t>ORGANIZACJA I FORMY WSPÓŁDZIAŁANIA OŚRODKA Z RODZICAMI</w:t>
      </w:r>
      <w:bookmarkEnd w:id="73"/>
    </w:p>
    <w:p w:rsidR="009A7B8A" w:rsidRPr="00387690" w:rsidRDefault="009A7B8A" w:rsidP="009A7B8A"/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74" w:name="_Toc155859945"/>
      <w:r>
        <w:rPr>
          <w:rFonts w:eastAsia="Times New Roman"/>
          <w:lang w:eastAsia="pl-PL"/>
        </w:rPr>
        <w:t>§ 30.</w:t>
      </w:r>
      <w:bookmarkEnd w:id="74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75" w:name="_Toc155859946"/>
      <w:r>
        <w:rPr>
          <w:rFonts w:eastAsia="Times New Roman"/>
          <w:lang w:eastAsia="pl-PL"/>
        </w:rPr>
        <w:t>Zagadnienia ogólne</w:t>
      </w:r>
      <w:bookmarkEnd w:id="75"/>
    </w:p>
    <w:p w:rsidR="009A7B8A" w:rsidRPr="008D3674" w:rsidRDefault="009A7B8A" w:rsidP="009A7B8A">
      <w:pPr>
        <w:numPr>
          <w:ilvl w:val="0"/>
          <w:numId w:val="40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Ośrodek wspomaga rodziców w wychowaniu ich dzieci.</w:t>
      </w:r>
    </w:p>
    <w:p w:rsidR="009A7B8A" w:rsidRDefault="009A7B8A" w:rsidP="009A7B8A">
      <w:pPr>
        <w:numPr>
          <w:ilvl w:val="0"/>
          <w:numId w:val="40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mają prawo do zapewnienia dzieciom wychowania, nauczania moralnego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i religijnego zgodnie z własnymi przekonaniami.</w:t>
      </w:r>
    </w:p>
    <w:p w:rsidR="009A7B8A" w:rsidRDefault="009A7B8A" w:rsidP="009A7B8A">
      <w:pPr>
        <w:numPr>
          <w:ilvl w:val="0"/>
          <w:numId w:val="40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współpracuje z rodzicami w sprawach nauczania, wychowania, opieki i profilaktyki poprzez:</w:t>
      </w:r>
    </w:p>
    <w:p w:rsidR="009A7B8A" w:rsidRPr="00E108F9" w:rsidRDefault="009A7B8A" w:rsidP="009A7B8A">
      <w:pPr>
        <w:pStyle w:val="Akapitzlist"/>
        <w:numPr>
          <w:ilvl w:val="0"/>
          <w:numId w:val="74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8F9">
        <w:rPr>
          <w:rFonts w:ascii="Times New Roman" w:eastAsia="Times New Roman" w:hAnsi="Times New Roman"/>
          <w:sz w:val="24"/>
          <w:szCs w:val="24"/>
          <w:lang w:eastAsia="pl-PL"/>
        </w:rPr>
        <w:t>Organizowanie zebrań, spotkań, warsztatów i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roczystości z udziałem rodziców.</w:t>
      </w:r>
    </w:p>
    <w:p w:rsidR="009A7B8A" w:rsidRPr="00E108F9" w:rsidRDefault="009A7B8A" w:rsidP="009A7B8A">
      <w:pPr>
        <w:pStyle w:val="Akapitzlist"/>
        <w:numPr>
          <w:ilvl w:val="0"/>
          <w:numId w:val="74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8F9">
        <w:rPr>
          <w:rFonts w:ascii="Times New Roman" w:eastAsia="Times New Roman" w:hAnsi="Times New Roman"/>
          <w:sz w:val="24"/>
          <w:szCs w:val="24"/>
          <w:lang w:eastAsia="pl-PL"/>
        </w:rPr>
        <w:t xml:space="preserve">Rozmowy, konsultacje rodziców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E108F9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wychowawcami, nauczycielami, psychologiem, pedagogiem, specjalistami zatrudnionym w Ośrodku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0"/>
          <w:numId w:val="74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8F9">
        <w:rPr>
          <w:rFonts w:ascii="Times New Roman" w:eastAsia="Times New Roman" w:hAnsi="Times New Roman"/>
          <w:sz w:val="24"/>
          <w:szCs w:val="24"/>
          <w:lang w:eastAsia="pl-PL"/>
        </w:rPr>
        <w:t>Udzielanie porad w rozwiazywaniu trudnych sytuacji materialnych i społecznych rodzin wychowanków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Pr="00D5255A" w:rsidRDefault="009A7B8A" w:rsidP="009A7B8A">
      <w:pPr>
        <w:pStyle w:val="Akapitzlist"/>
        <w:numPr>
          <w:ilvl w:val="0"/>
          <w:numId w:val="74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Wielostronny przepływ informacji oraz spójnych oddziaływań pomiędzy placówka a osobami/instytucjami biorącymi udział w wychowaniu, opiece, edukacji uczniów/wychowanków.</w:t>
      </w: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76" w:name="_Toc155859947"/>
      <w:r w:rsidRPr="008D3674">
        <w:rPr>
          <w:rFonts w:eastAsia="Times New Roman"/>
          <w:lang w:eastAsia="pl-PL"/>
        </w:rPr>
        <w:t>§ 3</w:t>
      </w:r>
      <w:r>
        <w:rPr>
          <w:rFonts w:eastAsia="Times New Roman"/>
          <w:lang w:eastAsia="pl-PL"/>
        </w:rPr>
        <w:t>1.</w:t>
      </w:r>
      <w:bookmarkEnd w:id="76"/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77" w:name="_Toc155859948"/>
      <w:r>
        <w:rPr>
          <w:rFonts w:eastAsia="Times New Roman"/>
          <w:lang w:eastAsia="pl-PL"/>
        </w:rPr>
        <w:t>Obowiązki rodziców</w:t>
      </w:r>
      <w:bookmarkEnd w:id="77"/>
    </w:p>
    <w:p w:rsidR="009A7B8A" w:rsidRPr="00E108F9" w:rsidRDefault="009A7B8A" w:rsidP="009A7B8A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8F9">
        <w:rPr>
          <w:rFonts w:ascii="Times New Roman" w:eastAsia="Times New Roman" w:hAnsi="Times New Roman"/>
          <w:sz w:val="24"/>
          <w:szCs w:val="24"/>
          <w:lang w:eastAsia="pl-PL"/>
        </w:rPr>
        <w:t>Rodzice są obowiązani do:</w:t>
      </w:r>
    </w:p>
    <w:p w:rsidR="009A7B8A" w:rsidRDefault="009A7B8A" w:rsidP="009A7B8A">
      <w:pPr>
        <w:pStyle w:val="Akapitzlist"/>
        <w:numPr>
          <w:ilvl w:val="0"/>
          <w:numId w:val="107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dopełnienia czynności związanych ze zgłoszeniem dziecka do SOSW,</w:t>
      </w:r>
    </w:p>
    <w:p w:rsidR="009A7B8A" w:rsidRDefault="009A7B8A" w:rsidP="009A7B8A">
      <w:pPr>
        <w:pStyle w:val="Akapitzlist"/>
        <w:numPr>
          <w:ilvl w:val="0"/>
          <w:numId w:val="107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zapewnienia regularnego uczęszczania dziecka na zajęcia szkolne,</w:t>
      </w:r>
    </w:p>
    <w:p w:rsidR="009A7B8A" w:rsidRDefault="009A7B8A" w:rsidP="009A7B8A">
      <w:pPr>
        <w:pStyle w:val="Akapitzlist"/>
        <w:numPr>
          <w:ilvl w:val="0"/>
          <w:numId w:val="107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zapewnienia dziecku warunków umożliwiających przygotowanie się do zajęć szkolnych,</w:t>
      </w:r>
    </w:p>
    <w:p w:rsidR="009A7B8A" w:rsidRDefault="009A7B8A" w:rsidP="009A7B8A">
      <w:pPr>
        <w:pStyle w:val="Akapitzlist"/>
        <w:numPr>
          <w:ilvl w:val="0"/>
          <w:numId w:val="107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pisemnego poinformowania nauczyciela o osobach mających prawo odbierania dziecka ze szkoły,</w:t>
      </w:r>
    </w:p>
    <w:p w:rsidR="009A7B8A" w:rsidRDefault="009A7B8A" w:rsidP="009A7B8A">
      <w:pPr>
        <w:pStyle w:val="Akapitzlist"/>
        <w:numPr>
          <w:ilvl w:val="0"/>
          <w:numId w:val="107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zapewnienie pomocy niezbędnych do realizacji zajęć edukacyjnych, specjalistycznych oraz wczesnego wspomagania rozwoju małego dziecka,</w:t>
      </w:r>
    </w:p>
    <w:p w:rsidR="009A7B8A" w:rsidRDefault="009A7B8A" w:rsidP="009A7B8A">
      <w:pPr>
        <w:pStyle w:val="Akapitzlist"/>
        <w:numPr>
          <w:ilvl w:val="0"/>
          <w:numId w:val="107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systematycznego kontaktu z wychowawcą klasy i grupy wychowawczej,</w:t>
      </w:r>
    </w:p>
    <w:p w:rsidR="009A7B8A" w:rsidRDefault="009A7B8A" w:rsidP="009A7B8A">
      <w:pPr>
        <w:pStyle w:val="Akapitzlist"/>
        <w:numPr>
          <w:ilvl w:val="0"/>
          <w:numId w:val="107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współdziałania z organami Ośrodka w przeciwdziałaniu przemocy, uzależnieniom, demoralizacjom i innymi przejawami patologii społecznej,</w:t>
      </w:r>
    </w:p>
    <w:p w:rsidR="009A7B8A" w:rsidRDefault="009A7B8A" w:rsidP="009A7B8A">
      <w:pPr>
        <w:pStyle w:val="Akapitzlist"/>
        <w:numPr>
          <w:ilvl w:val="0"/>
          <w:numId w:val="107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wspierania procesu nauczania i wychowania.</w:t>
      </w:r>
    </w:p>
    <w:p w:rsidR="009A7B8A" w:rsidRPr="00367B04" w:rsidRDefault="009A7B8A" w:rsidP="009A7B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78" w:name="_Toc155859949"/>
      <w:r w:rsidRPr="008D3674">
        <w:rPr>
          <w:rFonts w:eastAsia="Times New Roman"/>
          <w:lang w:eastAsia="pl-PL"/>
        </w:rPr>
        <w:lastRenderedPageBreak/>
        <w:t>§</w:t>
      </w:r>
      <w:r>
        <w:rPr>
          <w:rFonts w:eastAsia="Times New Roman"/>
          <w:lang w:eastAsia="pl-PL"/>
        </w:rPr>
        <w:t xml:space="preserve"> 32.</w:t>
      </w:r>
      <w:bookmarkEnd w:id="78"/>
    </w:p>
    <w:p w:rsidR="009A7B8A" w:rsidRPr="00E108F9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79" w:name="_Toc155859950"/>
      <w:r>
        <w:rPr>
          <w:rFonts w:eastAsia="Times New Roman"/>
          <w:lang w:eastAsia="pl-PL"/>
        </w:rPr>
        <w:t>Prawa rodziców</w:t>
      </w:r>
      <w:bookmarkEnd w:id="79"/>
    </w:p>
    <w:p w:rsidR="009A7B8A" w:rsidRPr="008D3674" w:rsidRDefault="009A7B8A" w:rsidP="009A7B8A">
      <w:pPr>
        <w:spacing w:before="120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Dla zapewnienia warunków jak najlepszych wyników kształcenia i wychowania uczniów konieczna jest współpraca rodziców z organami Ośrodka. W ramach tej współpracy rodzice mają prawo do:</w:t>
      </w:r>
    </w:p>
    <w:p w:rsidR="009A7B8A" w:rsidRDefault="009A7B8A" w:rsidP="009A7B8A">
      <w:pPr>
        <w:pStyle w:val="Akapitzlist"/>
        <w:numPr>
          <w:ilvl w:val="0"/>
          <w:numId w:val="108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kontaktów z wychowawcą klasy i nauczycielami,</w:t>
      </w:r>
    </w:p>
    <w:p w:rsidR="009A7B8A" w:rsidRDefault="009A7B8A" w:rsidP="009A7B8A">
      <w:pPr>
        <w:pStyle w:val="Akapitzlist"/>
        <w:numPr>
          <w:ilvl w:val="0"/>
          <w:numId w:val="108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porad pedagoga i psychologa szkolnego,</w:t>
      </w:r>
    </w:p>
    <w:p w:rsidR="009A7B8A" w:rsidRDefault="009A7B8A" w:rsidP="009A7B8A">
      <w:pPr>
        <w:pStyle w:val="Akapitzlist"/>
        <w:numPr>
          <w:ilvl w:val="0"/>
          <w:numId w:val="108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 xml:space="preserve">dyskrecji i poszanowania prywatności w rozwiązywaniu problemów dziecka </w:t>
      </w: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br/>
        <w:t>i rodziny,</w:t>
      </w:r>
    </w:p>
    <w:p w:rsidR="009A7B8A" w:rsidRDefault="009A7B8A" w:rsidP="009A7B8A">
      <w:pPr>
        <w:pStyle w:val="Akapitzlist"/>
        <w:numPr>
          <w:ilvl w:val="0"/>
          <w:numId w:val="108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występowania z inicjatywami wzbogacającymi życie szkoły,</w:t>
      </w:r>
    </w:p>
    <w:p w:rsidR="009A7B8A" w:rsidRDefault="009A7B8A" w:rsidP="009A7B8A">
      <w:pPr>
        <w:pStyle w:val="Akapitzlist"/>
        <w:numPr>
          <w:ilvl w:val="0"/>
          <w:numId w:val="108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zapoznania się na początku roku szkolnego z terminarzem stałych spotkań </w:t>
      </w: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br/>
        <w:t>z nauczycielami (dyżury pedagogiczne, zebrania),</w:t>
      </w:r>
    </w:p>
    <w:p w:rsidR="009A7B8A" w:rsidRDefault="009A7B8A" w:rsidP="009A7B8A">
      <w:pPr>
        <w:pStyle w:val="Akapitzlist"/>
        <w:numPr>
          <w:ilvl w:val="0"/>
          <w:numId w:val="108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znajomości zadań i zamierzeń dydaktyczno-wychowawczych Ośrodka,</w:t>
      </w:r>
    </w:p>
    <w:p w:rsidR="009A7B8A" w:rsidRDefault="009A7B8A" w:rsidP="009A7B8A">
      <w:pPr>
        <w:pStyle w:val="Akapitzlist"/>
        <w:numPr>
          <w:ilvl w:val="0"/>
          <w:numId w:val="108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znajomości wewnątrzszkolnych zasad oceniania,</w:t>
      </w:r>
    </w:p>
    <w:p w:rsidR="009A7B8A" w:rsidRDefault="009A7B8A" w:rsidP="009A7B8A">
      <w:pPr>
        <w:pStyle w:val="Akapitzlist"/>
        <w:numPr>
          <w:ilvl w:val="0"/>
          <w:numId w:val="108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informacji i porad w sprawach wychowania i dalszego kształcenia swoich dzieci,</w:t>
      </w:r>
    </w:p>
    <w:p w:rsidR="009A7B8A" w:rsidRDefault="009A7B8A" w:rsidP="009A7B8A">
      <w:pPr>
        <w:pStyle w:val="Akapitzlist"/>
        <w:numPr>
          <w:ilvl w:val="0"/>
          <w:numId w:val="108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udziału i współtworzenia życia klasy i szkoły,</w:t>
      </w:r>
    </w:p>
    <w:p w:rsidR="009A7B8A" w:rsidRPr="00367B04" w:rsidRDefault="009A7B8A" w:rsidP="009A7B8A">
      <w:pPr>
        <w:pStyle w:val="Akapitzlist"/>
        <w:numPr>
          <w:ilvl w:val="0"/>
          <w:numId w:val="108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 xml:space="preserve">zwolnienia z zajęć lekcyjnych, opiekuńczo-wychowawczych, rewalidacyjno-wychowawczych na podstawie: </w:t>
      </w:r>
    </w:p>
    <w:p w:rsidR="009A7B8A" w:rsidRDefault="009A7B8A" w:rsidP="009A7B8A">
      <w:pPr>
        <w:pStyle w:val="Akapitzlist"/>
        <w:numPr>
          <w:ilvl w:val="1"/>
          <w:numId w:val="31"/>
        </w:numPr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pisemnej lub osobistej prośby</w:t>
      </w:r>
      <w:r w:rsidRPr="00E108F9"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rodziców,</w:t>
      </w:r>
    </w:p>
    <w:p w:rsidR="009A7B8A" w:rsidRDefault="009A7B8A" w:rsidP="009A7B8A">
      <w:pPr>
        <w:pStyle w:val="Akapitzlist"/>
        <w:numPr>
          <w:ilvl w:val="1"/>
          <w:numId w:val="31"/>
        </w:numPr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>pisemnej zgody osoby odpowiedzialnej do odbioru dziecka w przypad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 złego samopoczucia, choroby,</w:t>
      </w:r>
    </w:p>
    <w:p w:rsidR="009A7B8A" w:rsidRPr="00367B04" w:rsidRDefault="009A7B8A" w:rsidP="009A7B8A">
      <w:pPr>
        <w:pStyle w:val="Akapitzlist"/>
        <w:numPr>
          <w:ilvl w:val="1"/>
          <w:numId w:val="31"/>
        </w:numPr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nieobecności wychowawcy i nauczyciela przedmiotu uprawniony </w:t>
      </w:r>
      <w:r w:rsidRPr="00367B04">
        <w:rPr>
          <w:rFonts w:ascii="Times New Roman" w:eastAsia="Times New Roman" w:hAnsi="Times New Roman"/>
          <w:sz w:val="24"/>
          <w:szCs w:val="24"/>
          <w:lang w:eastAsia="pl-PL"/>
        </w:rPr>
        <w:br/>
        <w:t>do zwolnienia ucznia jest wicedyrektor lub dyrektor.</w:t>
      </w:r>
    </w:p>
    <w:p w:rsidR="009A7B8A" w:rsidRPr="00E235B4" w:rsidRDefault="009A7B8A" w:rsidP="009A7B8A">
      <w:pPr>
        <w:numPr>
          <w:ilvl w:val="0"/>
          <w:numId w:val="108"/>
        </w:num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mają prawo działać w strukturach rady rodziców w zakresie określonym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przez regulamin rady rodziców.</w:t>
      </w: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80" w:name="_Toc155859951"/>
      <w:r w:rsidRPr="008D3674">
        <w:rPr>
          <w:rFonts w:eastAsia="Times New Roman"/>
          <w:lang w:eastAsia="pl-PL"/>
        </w:rPr>
        <w:t>§ 3</w:t>
      </w:r>
      <w:r>
        <w:rPr>
          <w:rFonts w:eastAsia="Times New Roman"/>
          <w:lang w:eastAsia="pl-PL"/>
        </w:rPr>
        <w:t>3.</w:t>
      </w:r>
      <w:bookmarkEnd w:id="80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81" w:name="_Toc155859952"/>
      <w:r>
        <w:rPr>
          <w:rFonts w:eastAsia="Times New Roman"/>
          <w:lang w:eastAsia="pl-PL"/>
        </w:rPr>
        <w:t>Grupa wsparcia</w:t>
      </w:r>
      <w:bookmarkEnd w:id="81"/>
    </w:p>
    <w:p w:rsidR="009A7B8A" w:rsidRDefault="009A7B8A" w:rsidP="009A7B8A">
      <w:pPr>
        <w:pStyle w:val="Akapitzlist"/>
        <w:numPr>
          <w:ilvl w:val="0"/>
          <w:numId w:val="109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82" w:name="_Toc155557157"/>
      <w:r w:rsidRPr="00367B04">
        <w:rPr>
          <w:rFonts w:ascii="Times New Roman" w:hAnsi="Times New Roman"/>
          <w:sz w:val="24"/>
          <w:szCs w:val="24"/>
          <w:lang w:eastAsia="pl-PL"/>
        </w:rPr>
        <w:t>W Ośrodku w ramach współpracy może działać Grupa Wsparcia dla rodziców dzieci objętych wczesnym wspomaganiem rozwoju dziecka</w:t>
      </w:r>
      <w:bookmarkEnd w:id="82"/>
      <w:r w:rsidRPr="00367B04">
        <w:rPr>
          <w:rFonts w:ascii="Times New Roman" w:hAnsi="Times New Roman"/>
          <w:sz w:val="24"/>
          <w:szCs w:val="24"/>
          <w:lang w:eastAsia="pl-PL"/>
        </w:rPr>
        <w:t>.</w:t>
      </w:r>
      <w:bookmarkStart w:id="83" w:name="_Toc155557158"/>
    </w:p>
    <w:p w:rsidR="009A7B8A" w:rsidRDefault="009A7B8A" w:rsidP="009A7B8A">
      <w:pPr>
        <w:pStyle w:val="Akapitzlist"/>
        <w:numPr>
          <w:ilvl w:val="0"/>
          <w:numId w:val="109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7B04">
        <w:rPr>
          <w:rFonts w:ascii="Times New Roman" w:hAnsi="Times New Roman"/>
          <w:sz w:val="24"/>
          <w:szCs w:val="24"/>
          <w:lang w:eastAsia="pl-PL"/>
        </w:rPr>
        <w:t>Celem działalności Grupy wsparcia dla rodziców jest zapewnienie im wsparcia emocjonalnego oraz informacyjnego, niezbędnego w rozwiązywaniu codziennych trudności związanych z wychowywaniem dziecka z problemami rozwojowymi.</w:t>
      </w:r>
      <w:bookmarkStart w:id="84" w:name="_Toc155557159"/>
      <w:bookmarkEnd w:id="83"/>
    </w:p>
    <w:p w:rsidR="009A7B8A" w:rsidRPr="00367B04" w:rsidRDefault="009A7B8A" w:rsidP="009A7B8A">
      <w:pPr>
        <w:pStyle w:val="Akapitzlist"/>
        <w:numPr>
          <w:ilvl w:val="0"/>
          <w:numId w:val="109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7B0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Grupa ma charakter otwarty, co oznacza, że w dowolnym momencie każdy zainteresowany rodzic może rozpocząć swoje uczestnictwo w spotkaniach Grupy oraz w dowolnym momencie zrezygnować z uczestniczenia w działalności Grupy.</w:t>
      </w:r>
      <w:bookmarkEnd w:id="84"/>
      <w:r w:rsidRPr="00367B0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85" w:name="_Toc155557160"/>
    </w:p>
    <w:p w:rsidR="009A7B8A" w:rsidRPr="00367B04" w:rsidRDefault="009A7B8A" w:rsidP="009A7B8A">
      <w:pPr>
        <w:pStyle w:val="Akapitzlist"/>
        <w:numPr>
          <w:ilvl w:val="0"/>
          <w:numId w:val="109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7B0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Działalność Grupy wsparcia jest koordynowana przez jednego z terapeutów zespołu WWRD we współpracy z pozostałymi członkami zespołu oraz innymi zainteresowanymi nauczycielami i specjalistami Ośrodka.</w:t>
      </w:r>
      <w:bookmarkEnd w:id="85"/>
    </w:p>
    <w:p w:rsidR="009A7B8A" w:rsidRDefault="009A7B8A" w:rsidP="009A7B8A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9A7B8A" w:rsidRDefault="009A7B8A" w:rsidP="009A7B8A">
      <w:pPr>
        <w:pStyle w:val="Nagwek1"/>
        <w:rPr>
          <w:bdr w:val="none" w:sz="0" w:space="0" w:color="auto" w:frame="1"/>
        </w:rPr>
      </w:pPr>
      <w:bookmarkStart w:id="86" w:name="_Toc155859953"/>
      <w:r>
        <w:rPr>
          <w:bdr w:val="none" w:sz="0" w:space="0" w:color="auto" w:frame="1"/>
        </w:rPr>
        <w:lastRenderedPageBreak/>
        <w:t>ROZDZIAŁ VII</w:t>
      </w:r>
      <w:bookmarkEnd w:id="86"/>
    </w:p>
    <w:p w:rsidR="009A7B8A" w:rsidRDefault="009A7B8A" w:rsidP="009A7B8A">
      <w:pPr>
        <w:pStyle w:val="Nagwek1"/>
        <w:rPr>
          <w:bdr w:val="none" w:sz="0" w:space="0" w:color="auto" w:frame="1"/>
        </w:rPr>
      </w:pPr>
      <w:bookmarkStart w:id="87" w:name="_Toc155859954"/>
      <w:r w:rsidRPr="00B84026">
        <w:rPr>
          <w:bdr w:val="none" w:sz="0" w:space="0" w:color="auto" w:frame="1"/>
        </w:rPr>
        <w:t>PRAWA I OBOWIĄZKI UCZNIÓ</w:t>
      </w:r>
      <w:r>
        <w:rPr>
          <w:bdr w:val="none" w:sz="0" w:space="0" w:color="auto" w:frame="1"/>
        </w:rPr>
        <w:t>W/</w:t>
      </w:r>
      <w:r w:rsidRPr="00B84026">
        <w:rPr>
          <w:bdr w:val="none" w:sz="0" w:space="0" w:color="auto" w:frame="1"/>
        </w:rPr>
        <w:t xml:space="preserve"> WYCHOWANKÓW OŚRODKA</w:t>
      </w:r>
      <w:bookmarkEnd w:id="87"/>
    </w:p>
    <w:p w:rsidR="009A7B8A" w:rsidRPr="00387690" w:rsidRDefault="009A7B8A" w:rsidP="009A7B8A"/>
    <w:p w:rsidR="009A7B8A" w:rsidRDefault="009A7B8A" w:rsidP="009A7B8A">
      <w:pPr>
        <w:pStyle w:val="Nagwek2"/>
        <w:jc w:val="center"/>
      </w:pPr>
      <w:bookmarkStart w:id="88" w:name="_Toc155859955"/>
      <w:r w:rsidRPr="003233F3">
        <w:t>§ 3</w:t>
      </w:r>
      <w:r>
        <w:t>4.</w:t>
      </w:r>
      <w:bookmarkEnd w:id="88"/>
    </w:p>
    <w:p w:rsidR="009A7B8A" w:rsidRPr="003233F3" w:rsidRDefault="009A7B8A" w:rsidP="009A7B8A">
      <w:pPr>
        <w:pStyle w:val="Nagwek2"/>
        <w:jc w:val="center"/>
      </w:pPr>
      <w:bookmarkStart w:id="89" w:name="_Toc155859956"/>
      <w:r w:rsidRPr="003233F3">
        <w:t>Prawa uczniów/wychowanków</w:t>
      </w:r>
      <w:bookmarkEnd w:id="89"/>
    </w:p>
    <w:p w:rsidR="009A7B8A" w:rsidRDefault="009A7B8A" w:rsidP="009A7B8A">
      <w:pPr>
        <w:numPr>
          <w:ilvl w:val="0"/>
          <w:numId w:val="41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 ucznia wynikają z Konwencji  Praw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Dziecka.</w:t>
      </w:r>
    </w:p>
    <w:p w:rsidR="009A7B8A" w:rsidRPr="00E90CD7" w:rsidRDefault="009A7B8A" w:rsidP="009A7B8A">
      <w:pPr>
        <w:numPr>
          <w:ilvl w:val="0"/>
          <w:numId w:val="41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t>Wychowanek Ośrodka ma w szczególności prawo do: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zapoznawania się z programem nauczania, z jego treścią, celem i stawianymi wymaganiami,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kształcenia się oraz wychowania i opieki odpowiedniego do wieku i osiągniętego rozwoju,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dostosowania treści, metod i organizacji procesu wychowania do jego możliwości,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korzystania z pomocy psychologiczno-pedagogicznej,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właściwie zorganizowanego procesu opieki, kształcenia i wychowania zgo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z zasadami higieny pracy umysłowej oraz</w:t>
      </w:r>
      <w:r w:rsidRPr="008D3674">
        <w:rPr>
          <w:rFonts w:ascii="Times New Roman" w:hAnsi="Times New Roman"/>
          <w:sz w:val="24"/>
          <w:szCs w:val="24"/>
        </w:rPr>
        <w:t xml:space="preserve"> zasadami pedagogiki specjalnej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sprawiedliwej, obiektywnej i jawnej oceny, ustalonych sposobów kontroli postępów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oraz znajomości kryteriów oceniania z zajęć edukacyjnych i zachowania,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bezpiecznych i higienicznych warunków nauki, wychowania i opieki,</w:t>
      </w:r>
      <w:r w:rsidRPr="008D3674">
        <w:rPr>
          <w:rFonts w:ascii="Times New Roman" w:hAnsi="Times New Roman"/>
          <w:sz w:val="24"/>
          <w:szCs w:val="24"/>
        </w:rPr>
        <w:t xml:space="preserve"> ochrony </w:t>
      </w:r>
      <w:r w:rsidRPr="008D3674">
        <w:rPr>
          <w:rFonts w:ascii="Times New Roman" w:hAnsi="Times New Roman"/>
          <w:sz w:val="24"/>
          <w:szCs w:val="24"/>
        </w:rPr>
        <w:br/>
        <w:t>przed przemocą fizyczną i psychiczną, uzależnieniami, demoralizacją oraz innymi przejawami patologii społecznej,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</w:rPr>
        <w:t>nietykalności i godności osobistej,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swobody wyrażania myśli i przekonań, w szczególności dotyczących życia, a także światopoglądowych i religijnych, jeśli nie narusza tym dobra innych osób,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korzystania z pomieszczeń szkolnych, sprzętu, środków dydaktycznych, księgozbioru biblioteki podczas zajęć szkolnych, pozaszkolnych i pozalekcyjnych,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życzliwego, podmiotowego traktowania w procesie dydaktyczno-wychowawczym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3674">
        <w:rPr>
          <w:rFonts w:ascii="Times New Roman" w:hAnsi="Times New Roman"/>
          <w:sz w:val="24"/>
          <w:szCs w:val="24"/>
        </w:rPr>
        <w:t>oraz uzyskiwania pomocy w rozwiązywaniu problemów ze strony pedagogicznych pracowników szkoły,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zajęć pozalekcyjnych i pozaszkolnych rozwijających ich zainteresowania i uzdolnienia,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udziału w zajęciach dydaktyczno-wyrównawczych w przypadku trudności w nauce,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</w:rPr>
        <w:t>rozwijania zainteresowań poprzez właściwą organizację czasu wolnego od zajęć dydaktycznych, swobodnego wyboru kół zainteresowań i innych form zajęć pozalekcyjnych,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do bezpłatnego transportu i opieki w czasie przewozu do szkoły,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korzystania z poradnictwa psychologiczno-pedagogicznego i zawodowego,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bezpłatnego dostępu do podręczników, materiałów edukacyjnych lub materiałów ćwiczeniowych, przeznaczonych do obowiązkowych zajęć edukacyjnych,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wyboru nauczyciela pełniącego rolę opiekuna samorządu uczniowskiego,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aktywnego udziału w pracach samorządu uczniowskiego,</w:t>
      </w:r>
    </w:p>
    <w:p w:rsidR="009A7B8A" w:rsidRPr="008D3674" w:rsidRDefault="009A7B8A" w:rsidP="009A7B8A">
      <w:pPr>
        <w:numPr>
          <w:ilvl w:val="1"/>
          <w:numId w:val="42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składania wniosków i opinii za pośrednictwem samorządu uczniowskiego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we wszystkich sprawach szkoły, w tym sprawach dotyczących realizacji wymienionych powyżej podstawowych praw uczniów,</w:t>
      </w:r>
    </w:p>
    <w:p w:rsidR="009A7B8A" w:rsidRPr="008D3674" w:rsidRDefault="009A7B8A" w:rsidP="009A7B8A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3F3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D3674">
        <w:rPr>
          <w:rFonts w:ascii="Times New Roman" w:hAnsi="Times New Roman"/>
          <w:sz w:val="24"/>
          <w:szCs w:val="24"/>
        </w:rPr>
        <w:t>Gwarancję zachowania praw ucznia stanowi przestrzeganie zasad zawartych w niniejszym Statucie i odrębnych przepisach, a w szczególnośc</w:t>
      </w:r>
      <w:r>
        <w:rPr>
          <w:rFonts w:ascii="Times New Roman" w:hAnsi="Times New Roman"/>
          <w:sz w:val="24"/>
          <w:szCs w:val="24"/>
        </w:rPr>
        <w:t>i praw zawartych w Konwencji Praw</w:t>
      </w:r>
      <w:r w:rsidRPr="008D3674">
        <w:rPr>
          <w:rFonts w:ascii="Times New Roman" w:hAnsi="Times New Roman"/>
          <w:sz w:val="24"/>
          <w:szCs w:val="24"/>
        </w:rPr>
        <w:t xml:space="preserve"> Dziecka. </w:t>
      </w:r>
    </w:p>
    <w:p w:rsidR="009A7B8A" w:rsidRPr="003233F3" w:rsidRDefault="009A7B8A" w:rsidP="009A7B8A">
      <w:pPr>
        <w:pStyle w:val="Akapitzlist"/>
        <w:numPr>
          <w:ilvl w:val="0"/>
          <w:numId w:val="11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3F3">
        <w:rPr>
          <w:rFonts w:ascii="Times New Roman" w:hAnsi="Times New Roman"/>
          <w:sz w:val="24"/>
          <w:szCs w:val="24"/>
        </w:rPr>
        <w:t xml:space="preserve">Rodzicowi i uczniowi za pośrednictwem rodzica przysługuje prawo do złożenia skargi </w:t>
      </w:r>
      <w:r w:rsidRPr="003233F3">
        <w:rPr>
          <w:rFonts w:ascii="Times New Roman" w:hAnsi="Times New Roman"/>
          <w:sz w:val="24"/>
          <w:szCs w:val="24"/>
        </w:rPr>
        <w:br/>
        <w:t xml:space="preserve">do dyrektora Ośrodka w przypadku naruszenia praw ucznia w terminie 14 dni. </w:t>
      </w:r>
      <w:r w:rsidRPr="003233F3">
        <w:rPr>
          <w:rFonts w:ascii="Times New Roman" w:eastAsia="Times New Roman" w:hAnsi="Times New Roman"/>
          <w:sz w:val="24"/>
          <w:szCs w:val="24"/>
          <w:lang w:eastAsia="pl-PL"/>
        </w:rPr>
        <w:t>Skarga powinna być złożona na piśmie i powinna zawierać uzasadnienie.</w:t>
      </w:r>
    </w:p>
    <w:p w:rsidR="009A7B8A" w:rsidRPr="008D3674" w:rsidRDefault="009A7B8A" w:rsidP="009A7B8A">
      <w:pPr>
        <w:numPr>
          <w:ilvl w:val="0"/>
          <w:numId w:val="110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</w:rPr>
        <w:t>Dyrektor rozpoznaje skargę w terminie 14 dni o czym powiadamia ucznia i rodziców ucznia.</w:t>
      </w:r>
    </w:p>
    <w:p w:rsidR="009A7B8A" w:rsidRPr="008D3674" w:rsidRDefault="009A7B8A" w:rsidP="009A7B8A">
      <w:pPr>
        <w:numPr>
          <w:ilvl w:val="0"/>
          <w:numId w:val="110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Wycofanie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skargi powoduje wstrzymanie biegu rozpatrzenia skargi. </w:t>
      </w:r>
    </w:p>
    <w:p w:rsidR="009A7B8A" w:rsidRDefault="009A7B8A" w:rsidP="009A7B8A">
      <w:pPr>
        <w:pStyle w:val="Nagwek2"/>
        <w:rPr>
          <w:rFonts w:eastAsia="Times New Roman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90" w:name="_Toc155859957"/>
      <w:r w:rsidRPr="008D3674">
        <w:rPr>
          <w:rFonts w:eastAsia="Times New Roman"/>
          <w:lang w:eastAsia="pl-PL"/>
        </w:rPr>
        <w:t>§ 3</w:t>
      </w:r>
      <w:r>
        <w:rPr>
          <w:rFonts w:eastAsia="Times New Roman"/>
          <w:lang w:eastAsia="pl-PL"/>
        </w:rPr>
        <w:t>5.</w:t>
      </w:r>
      <w:bookmarkEnd w:id="90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91" w:name="_Toc155859958"/>
      <w:r>
        <w:rPr>
          <w:rFonts w:eastAsia="Times New Roman"/>
          <w:lang w:eastAsia="pl-PL"/>
        </w:rPr>
        <w:t>O</w:t>
      </w:r>
      <w:r w:rsidRPr="003233F3">
        <w:rPr>
          <w:rFonts w:eastAsia="Times New Roman"/>
          <w:lang w:eastAsia="pl-PL"/>
        </w:rPr>
        <w:t>bowiązki uczniów/wychowanków</w:t>
      </w:r>
      <w:bookmarkEnd w:id="91"/>
    </w:p>
    <w:p w:rsidR="009A7B8A" w:rsidRDefault="009A7B8A" w:rsidP="009A7B8A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Uczeń ma obowiązek przestrzegania postanowień zawartych w statucie Ośrodka 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br/>
        <w:t>i stosownych regulaminach, a w szczególności:</w:t>
      </w:r>
    </w:p>
    <w:p w:rsidR="009A7B8A" w:rsidRPr="00E235B4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zachowania się w każdej sytuacji w sposób godny młodego Polaka,</w:t>
      </w:r>
    </w:p>
    <w:p w:rsidR="009A7B8A" w:rsidRPr="00E235B4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w pełni czasu przeznaczonego na naukę oraz rzetelnej pracy nad poszerzeniem swojej wiedzy i umiejętności, uczęszczania na zajęcia wynikające z planu zajęć, przybywania na nie punktualnie </w:t>
      </w:r>
      <w:r w:rsidRPr="00E235B4">
        <w:rPr>
          <w:rFonts w:ascii="Times New Roman" w:eastAsia="Times New Roman" w:hAnsi="Times New Roman"/>
          <w:bCs/>
          <w:sz w:val="24"/>
          <w:szCs w:val="24"/>
          <w:lang w:eastAsia="pl-PL"/>
        </w:rPr>
        <w:t>– w</w:t>
      </w: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 xml:space="preserve"> razie spóźnienia na zajęcia, uczeń zobowiązany jest do przybycia do sali, w której się one odbywają,</w:t>
      </w:r>
    </w:p>
    <w:p w:rsidR="009A7B8A" w:rsidRPr="00E235B4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właściwego zachowania się w trakcie zajęć edukacyjnych, terapeutycznyc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h, opiekuńczych i wychowawczych,</w:t>
      </w: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7B8A" w:rsidRPr="00E235B4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systematycznego przygotowania się do zajęć, odrabiania prac poleconych przez nauczyciela do wykonania w domu,</w:t>
      </w:r>
    </w:p>
    <w:p w:rsidR="009A7B8A" w:rsidRPr="00E235B4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uczęszczania na wybrane przez siebie zajęcia pozalekcyjne,</w:t>
      </w:r>
    </w:p>
    <w:p w:rsidR="009A7B8A" w:rsidRPr="00E90CD7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t xml:space="preserve">usprawiedliwiania w określonym terminie i formie nieobecności na zajęciach – usprawiedliwienie uczeń zobowiązany jest przedłożyć najpóźniej w dniu stawienia się na zajęcia; usprawiedliwienie powinno być sporządzone przez rodziców, w formie pisemnego lub elektronicznej (poprzez edziennik) skierowane do wychowawcy klasy wraz z określeniem przyczyn nieobecności dziecka, </w:t>
      </w:r>
    </w:p>
    <w:p w:rsidR="009A7B8A" w:rsidRPr="00E90CD7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t>postępowania zgodnego z dobrem ośrodkowej społeczności,</w:t>
      </w:r>
    </w:p>
    <w:p w:rsidR="009A7B8A" w:rsidRPr="00E235B4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dbania o honor i tradycję szkoły oraz współtworzenie jej autorytetu,</w:t>
      </w:r>
    </w:p>
    <w:p w:rsidR="009A7B8A" w:rsidRPr="00E235B4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godnego, kulturalnego zachowania się w Ośrodku i poza nią,</w:t>
      </w:r>
    </w:p>
    <w:p w:rsidR="009A7B8A" w:rsidRPr="00E235B4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dbania o piękno mowy ojczystej,</w:t>
      </w:r>
    </w:p>
    <w:p w:rsidR="009A7B8A" w:rsidRPr="00E235B4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okazywania szacunku nauczycielom i innym pracownikom Ośrodka,</w:t>
      </w:r>
    </w:p>
    <w:p w:rsidR="009A7B8A" w:rsidRPr="00E235B4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przestrzegania zasad współżycia społecznego poprzez:</w:t>
      </w:r>
    </w:p>
    <w:p w:rsidR="009A7B8A" w:rsidRPr="008D3674" w:rsidRDefault="009A7B8A" w:rsidP="009A7B8A">
      <w:pPr>
        <w:numPr>
          <w:ilvl w:val="0"/>
          <w:numId w:val="43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przeciwstawianie się przejawom wulgaryzmu i brutalności,</w:t>
      </w:r>
    </w:p>
    <w:p w:rsidR="009A7B8A" w:rsidRPr="008D3674" w:rsidRDefault="009A7B8A" w:rsidP="009A7B8A">
      <w:pPr>
        <w:numPr>
          <w:ilvl w:val="0"/>
          <w:numId w:val="43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szanowanie poglądów i przekonań innych,</w:t>
      </w:r>
    </w:p>
    <w:p w:rsidR="009A7B8A" w:rsidRPr="008D3674" w:rsidRDefault="009A7B8A" w:rsidP="009A7B8A">
      <w:pPr>
        <w:numPr>
          <w:ilvl w:val="0"/>
          <w:numId w:val="43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szanowanie godności i wolności drugiego człowieka, </w:t>
      </w:r>
    </w:p>
    <w:p w:rsidR="009A7B8A" w:rsidRPr="008D3674" w:rsidRDefault="009A7B8A" w:rsidP="009A7B8A">
      <w:pPr>
        <w:numPr>
          <w:ilvl w:val="0"/>
          <w:numId w:val="43"/>
        </w:numPr>
        <w:spacing w:before="120" w:after="0" w:line="276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zachowywanie tajemnic korespondencji i dyskusji w sprawach osobistych powierzonych w zaufaniu, chyba że szkodziłyby ogółowi, zdrowiu czy życiu,</w:t>
      </w:r>
    </w:p>
    <w:p w:rsidR="009A7B8A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dbania o bezpieczeństwo i zdrowie własne oraz swoich kolegów, a zwłaszcza nie palić tytoniu i nie pić alkoholu, nie używać e-papierosów, narkotyków, substancji odurzających i innych szkodzących organizmowi,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7B8A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t>zachowywania czyst</w:t>
      </w:r>
      <w:r w:rsidRPr="00E90CD7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t xml:space="preserve"> i schludn</w:t>
      </w:r>
      <w:r w:rsidRPr="00E90CD7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t xml:space="preserve"> wygląd</w:t>
      </w:r>
      <w:r w:rsidRPr="00E90CD7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t>, przestrzegania zasady higieny osobistej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A7B8A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t>troszczeni</w:t>
      </w:r>
      <w:r w:rsidRPr="00E90CD7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t xml:space="preserve"> się o mienie Ośrodka i jego estetyczny wygląd wewnątrz i na zewnątrz – </w:t>
      </w: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br/>
        <w:t>za zniszczone mienie szkoły odpowiedzialność materialną ponoszą rodzice –</w:t>
      </w:r>
      <w:r w:rsidRPr="00E90C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</w:t>
      </w: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t>odzice zobowiązani są osobiście naprawić zniszczone mienie lub pokryć koszty jego naprawy albo koszty zakupu nowego mienia,</w:t>
      </w:r>
    </w:p>
    <w:p w:rsidR="009A7B8A" w:rsidRPr="00E90CD7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CD7">
        <w:rPr>
          <w:rFonts w:ascii="Times New Roman" w:hAnsi="Times New Roman"/>
          <w:sz w:val="24"/>
          <w:szCs w:val="24"/>
          <w:lang w:eastAsia="pl-PL"/>
        </w:rPr>
        <w:t xml:space="preserve">niekorzystania na terenie Ośrodka z analogowych i cyfrowych odtwarzaczy muzyki </w:t>
      </w:r>
      <w:r w:rsidRPr="00E90C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90CD7">
        <w:rPr>
          <w:rFonts w:ascii="Times New Roman" w:hAnsi="Times New Roman"/>
          <w:sz w:val="24"/>
          <w:szCs w:val="24"/>
          <w:lang w:eastAsia="pl-PL"/>
        </w:rPr>
        <w:t>i aparatów fotograficznych,</w:t>
      </w:r>
    </w:p>
    <w:p w:rsidR="009A7B8A" w:rsidRPr="00E90CD7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CD7">
        <w:rPr>
          <w:rFonts w:ascii="Times New Roman" w:hAnsi="Times New Roman"/>
          <w:sz w:val="24"/>
          <w:szCs w:val="24"/>
          <w:lang w:eastAsia="pl-PL"/>
        </w:rPr>
        <w:t>korzystania z urządzeń elektronicznych na terenie Ośrodka pod nadzorem nauczyciela zgodnie z regulaminem pracowni, w której znajdują się te urządzenia,</w:t>
      </w:r>
    </w:p>
    <w:p w:rsidR="009A7B8A" w:rsidRPr="00E90CD7" w:rsidRDefault="009A7B8A" w:rsidP="009A7B8A">
      <w:pPr>
        <w:pStyle w:val="Akapitzlist"/>
        <w:numPr>
          <w:ilvl w:val="0"/>
          <w:numId w:val="7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CD7">
        <w:rPr>
          <w:rFonts w:ascii="Times New Roman" w:hAnsi="Times New Roman"/>
          <w:sz w:val="24"/>
          <w:szCs w:val="24"/>
          <w:lang w:eastAsia="pl-PL"/>
        </w:rPr>
        <w:t xml:space="preserve">wyłączania i niekorzystania na terenie Ośrodka z telefonu komórkowego w czasie wszystkich zajęć i przerw, z wyjątkiem sytuacji wymagających porozumiewania się </w:t>
      </w:r>
      <w:r w:rsidRPr="00E90CD7">
        <w:rPr>
          <w:rFonts w:ascii="Times New Roman" w:hAnsi="Times New Roman"/>
          <w:sz w:val="24"/>
          <w:szCs w:val="24"/>
          <w:lang w:eastAsia="pl-PL"/>
        </w:rPr>
        <w:br/>
        <w:t xml:space="preserve">w pilnych sprawach pod nadzorem nauczyciela- zgodnie z obowiązującym regulaminem korzystania z telefonu </w:t>
      </w:r>
    </w:p>
    <w:p w:rsidR="009A7B8A" w:rsidRDefault="009A7B8A" w:rsidP="009A7B8A">
      <w:pPr>
        <w:numPr>
          <w:ilvl w:val="0"/>
          <w:numId w:val="62"/>
        </w:num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Uczeń opuszczający szkołę ma obowiązek rozliczyć się ze szkołą na zasadach określonych przez dyrektora szkoły.</w:t>
      </w:r>
    </w:p>
    <w:p w:rsidR="009A7B8A" w:rsidRDefault="009A7B8A" w:rsidP="009A7B8A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92" w:name="_Toc155859959"/>
      <w:r w:rsidRPr="008D3674">
        <w:rPr>
          <w:rFonts w:eastAsia="Times New Roman"/>
          <w:lang w:eastAsia="pl-PL"/>
        </w:rPr>
        <w:t>§ 3</w:t>
      </w:r>
      <w:r>
        <w:rPr>
          <w:rFonts w:eastAsia="Times New Roman"/>
          <w:lang w:eastAsia="pl-PL"/>
        </w:rPr>
        <w:t>6.</w:t>
      </w:r>
      <w:bookmarkEnd w:id="92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93" w:name="_Toc155859960"/>
      <w:r>
        <w:rPr>
          <w:rFonts w:eastAsia="Times New Roman"/>
          <w:lang w:eastAsia="pl-PL"/>
        </w:rPr>
        <w:t>Rodzaje nagród i kar</w:t>
      </w:r>
      <w:bookmarkEnd w:id="93"/>
    </w:p>
    <w:p w:rsidR="009A7B8A" w:rsidRDefault="009A7B8A" w:rsidP="009A7B8A">
      <w:pPr>
        <w:numPr>
          <w:ilvl w:val="0"/>
          <w:numId w:val="45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Ośrodek nagradza ucznia/wychowanka za:</w:t>
      </w:r>
    </w:p>
    <w:p w:rsidR="009A7B8A" w:rsidRDefault="009A7B8A" w:rsidP="009A7B8A">
      <w:pPr>
        <w:pStyle w:val="Akapitzlist"/>
        <w:numPr>
          <w:ilvl w:val="0"/>
          <w:numId w:val="111"/>
        </w:numPr>
        <w:autoSpaceDE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</w:t>
      </w:r>
      <w:r w:rsidRPr="003B442E">
        <w:rPr>
          <w:rFonts w:ascii="Times New Roman" w:hAnsi="Times New Roman"/>
          <w:sz w:val="24"/>
          <w:szCs w:val="24"/>
          <w:lang w:eastAsia="pl-PL"/>
        </w:rPr>
        <w:t>zetelną naukę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A7B8A" w:rsidRDefault="009A7B8A" w:rsidP="009A7B8A">
      <w:pPr>
        <w:pStyle w:val="Akapitzlist"/>
        <w:numPr>
          <w:ilvl w:val="0"/>
          <w:numId w:val="111"/>
        </w:numPr>
        <w:autoSpaceDE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3B442E">
        <w:rPr>
          <w:rFonts w:ascii="Times New Roman" w:hAnsi="Times New Roman"/>
          <w:sz w:val="24"/>
          <w:szCs w:val="24"/>
          <w:lang w:eastAsia="pl-PL"/>
        </w:rPr>
        <w:t>zorową postawę,</w:t>
      </w:r>
    </w:p>
    <w:p w:rsidR="009A7B8A" w:rsidRDefault="009A7B8A" w:rsidP="009A7B8A">
      <w:pPr>
        <w:pStyle w:val="Akapitzlist"/>
        <w:numPr>
          <w:ilvl w:val="0"/>
          <w:numId w:val="111"/>
        </w:numPr>
        <w:autoSpaceDE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3B442E">
        <w:rPr>
          <w:rFonts w:ascii="Times New Roman" w:hAnsi="Times New Roman"/>
          <w:sz w:val="24"/>
          <w:szCs w:val="24"/>
          <w:lang w:eastAsia="pl-PL"/>
        </w:rPr>
        <w:t>ybitne osiągnięcia,</w:t>
      </w:r>
    </w:p>
    <w:p w:rsidR="009A7B8A" w:rsidRPr="003B442E" w:rsidRDefault="009A7B8A" w:rsidP="009A7B8A">
      <w:pPr>
        <w:pStyle w:val="Akapitzlist"/>
        <w:numPr>
          <w:ilvl w:val="0"/>
          <w:numId w:val="111"/>
        </w:numPr>
        <w:autoSpaceDE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Pr="003B442E">
        <w:rPr>
          <w:rFonts w:ascii="Times New Roman" w:hAnsi="Times New Roman"/>
          <w:sz w:val="24"/>
          <w:szCs w:val="24"/>
          <w:lang w:eastAsia="pl-PL"/>
        </w:rPr>
        <w:t>zielność odwagę i koleżeństwo.</w:t>
      </w:r>
    </w:p>
    <w:p w:rsidR="009A7B8A" w:rsidRPr="008D3674" w:rsidRDefault="009A7B8A" w:rsidP="009A7B8A">
      <w:pPr>
        <w:numPr>
          <w:ilvl w:val="0"/>
          <w:numId w:val="45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lastRenderedPageBreak/>
        <w:t xml:space="preserve">Wobec wychowanków Ośrodka, którzy wyróżniają się w nauce, zachowaniu </w:t>
      </w:r>
      <w:r w:rsidRPr="008D3674">
        <w:rPr>
          <w:rFonts w:ascii="Times New Roman" w:hAnsi="Times New Roman"/>
          <w:sz w:val="24"/>
          <w:szCs w:val="24"/>
          <w:lang w:eastAsia="pl-PL"/>
        </w:rPr>
        <w:br/>
        <w:t>oraz reprezentują Ośrodek na zewnątrz stosuje się nagrody i wyróżnienia:</w:t>
      </w:r>
    </w:p>
    <w:p w:rsidR="009A7B8A" w:rsidRPr="008D3674" w:rsidRDefault="009A7B8A" w:rsidP="009A7B8A">
      <w:pPr>
        <w:numPr>
          <w:ilvl w:val="0"/>
          <w:numId w:val="44"/>
        </w:numPr>
        <w:spacing w:before="120" w:after="0" w:line="276" w:lineRule="auto"/>
        <w:ind w:left="567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>pochwała wychowawcy klasy lub/i grupy wychowawczej,</w:t>
      </w:r>
    </w:p>
    <w:p w:rsidR="009A7B8A" w:rsidRPr="008D3674" w:rsidRDefault="009A7B8A" w:rsidP="009A7B8A">
      <w:pPr>
        <w:numPr>
          <w:ilvl w:val="0"/>
          <w:numId w:val="44"/>
        </w:numPr>
        <w:spacing w:before="120" w:after="0" w:line="276" w:lineRule="auto"/>
        <w:ind w:left="567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>pochwała dyrektora Ośrodka wobec całej społeczności Ośrodka,</w:t>
      </w:r>
    </w:p>
    <w:p w:rsidR="009A7B8A" w:rsidRPr="008D3674" w:rsidRDefault="009A7B8A" w:rsidP="009A7B8A">
      <w:pPr>
        <w:numPr>
          <w:ilvl w:val="0"/>
          <w:numId w:val="44"/>
        </w:numPr>
        <w:spacing w:before="120" w:after="0" w:line="276" w:lineRule="auto"/>
        <w:ind w:left="567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>wyróżnienie w formie pisemnej w postaci dyplomu lub listu pochwalnego do rodziców,</w:t>
      </w:r>
    </w:p>
    <w:p w:rsidR="009A7B8A" w:rsidRPr="008D3674" w:rsidRDefault="009A7B8A" w:rsidP="009A7B8A">
      <w:pPr>
        <w:numPr>
          <w:ilvl w:val="0"/>
          <w:numId w:val="44"/>
        </w:numPr>
        <w:spacing w:before="120" w:after="0" w:line="276" w:lineRule="auto"/>
        <w:ind w:left="567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 xml:space="preserve">nagrodę rzeczową lub udział w wycieczce ufundowanej przez radę rodziców </w:t>
      </w:r>
      <w:r w:rsidRPr="008D3674">
        <w:rPr>
          <w:rFonts w:ascii="Times New Roman" w:hAnsi="Times New Roman"/>
          <w:sz w:val="24"/>
          <w:szCs w:val="24"/>
          <w:lang w:eastAsia="pl-PL"/>
        </w:rPr>
        <w:br/>
        <w:t>lub samorząd uczniowski.</w:t>
      </w:r>
    </w:p>
    <w:p w:rsidR="009A7B8A" w:rsidRPr="008D3674" w:rsidRDefault="009A7B8A" w:rsidP="009A7B8A">
      <w:pPr>
        <w:numPr>
          <w:ilvl w:val="0"/>
          <w:numId w:val="45"/>
        </w:numPr>
        <w:spacing w:before="120"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>Znaczące osiągnięcia w konkursach i olimpiadach odnotowuje się na świadectwie.</w:t>
      </w:r>
    </w:p>
    <w:p w:rsidR="009A7B8A" w:rsidRDefault="009A7B8A" w:rsidP="009A7B8A">
      <w:pPr>
        <w:numPr>
          <w:ilvl w:val="0"/>
          <w:numId w:val="45"/>
        </w:numPr>
        <w:spacing w:before="120"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>Uczeń ma prawo do równego traktowania i otrzymania sprawiedliwej nagrody. Uczeń, który czuje się pokrzywdzony ze względu na niesprawiedliwą nagrodę ma prawo wnieść zastrzeżenia do Dyrektora w terminie 7 dni od otrzymania nagrody.</w:t>
      </w:r>
    </w:p>
    <w:p w:rsidR="009A7B8A" w:rsidRDefault="009A7B8A" w:rsidP="009A7B8A">
      <w:pPr>
        <w:numPr>
          <w:ilvl w:val="0"/>
          <w:numId w:val="45"/>
        </w:numPr>
        <w:spacing w:before="120"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690">
        <w:rPr>
          <w:rFonts w:ascii="Times New Roman" w:eastAsia="Times New Roman" w:hAnsi="Times New Roman"/>
          <w:sz w:val="24"/>
          <w:szCs w:val="24"/>
          <w:lang w:eastAsia="pl-PL"/>
        </w:rPr>
        <w:t>Szkoła może stosować wobec uczniów kary, w szczególności za nieprzestrzeganie statutów i regulaminów obowiązujących w Ośrodku.</w:t>
      </w:r>
    </w:p>
    <w:p w:rsidR="009A7B8A" w:rsidRPr="00387690" w:rsidRDefault="009A7B8A" w:rsidP="009A7B8A">
      <w:pPr>
        <w:numPr>
          <w:ilvl w:val="0"/>
          <w:numId w:val="45"/>
        </w:numPr>
        <w:spacing w:before="120"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7690">
        <w:rPr>
          <w:rFonts w:ascii="Times New Roman" w:eastAsia="Times New Roman" w:hAnsi="Times New Roman"/>
          <w:sz w:val="24"/>
          <w:szCs w:val="24"/>
          <w:lang w:eastAsia="pl-PL"/>
        </w:rPr>
        <w:t>Wychowanek Ośrodka może być ukarany zwłaszcza za:</w:t>
      </w:r>
    </w:p>
    <w:p w:rsidR="009A7B8A" w:rsidRPr="008D3674" w:rsidRDefault="009A7B8A" w:rsidP="009A7B8A">
      <w:pPr>
        <w:pStyle w:val="Akapitzlist"/>
        <w:numPr>
          <w:ilvl w:val="0"/>
          <w:numId w:val="4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brak szacunku wobec pracowników i rówieśników,</w:t>
      </w:r>
    </w:p>
    <w:p w:rsidR="009A7B8A" w:rsidRPr="008D3674" w:rsidRDefault="009A7B8A" w:rsidP="009A7B8A">
      <w:pPr>
        <w:pStyle w:val="Akapitzlist"/>
        <w:numPr>
          <w:ilvl w:val="0"/>
          <w:numId w:val="4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inicjowanie konfliktów i bójek,</w:t>
      </w:r>
    </w:p>
    <w:p w:rsidR="009A7B8A" w:rsidRPr="008D3674" w:rsidRDefault="009A7B8A" w:rsidP="009A7B8A">
      <w:pPr>
        <w:pStyle w:val="Akapitzlist"/>
        <w:numPr>
          <w:ilvl w:val="0"/>
          <w:numId w:val="4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palenie papierosów, na terenie Ośrodka, </w:t>
      </w:r>
    </w:p>
    <w:p w:rsidR="009A7B8A" w:rsidRPr="008D3674" w:rsidRDefault="009A7B8A" w:rsidP="009A7B8A">
      <w:pPr>
        <w:pStyle w:val="Akapitzlist"/>
        <w:numPr>
          <w:ilvl w:val="0"/>
          <w:numId w:val="4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przebywanie na terenie Ośrodka w stanie nietrzeźwym lub pod wpływem narkotyków,</w:t>
      </w:r>
    </w:p>
    <w:p w:rsidR="009A7B8A" w:rsidRPr="008D3674" w:rsidRDefault="009A7B8A" w:rsidP="009A7B8A">
      <w:pPr>
        <w:pStyle w:val="Akapitzlist"/>
        <w:numPr>
          <w:ilvl w:val="0"/>
          <w:numId w:val="4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nieusprawiedliwione nieobecności na zajęciach edukacyjnych przez okres powyżej miesiąca,</w:t>
      </w:r>
    </w:p>
    <w:p w:rsidR="009A7B8A" w:rsidRPr="008D3674" w:rsidRDefault="009A7B8A" w:rsidP="009A7B8A">
      <w:pPr>
        <w:pStyle w:val="Akapitzlist"/>
        <w:numPr>
          <w:ilvl w:val="0"/>
          <w:numId w:val="4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naruszenie nietykalności cielesnej i godności osobistej innych,</w:t>
      </w:r>
    </w:p>
    <w:p w:rsidR="009A7B8A" w:rsidRPr="008D3674" w:rsidRDefault="009A7B8A" w:rsidP="009A7B8A">
      <w:pPr>
        <w:pStyle w:val="Akapitzlist"/>
        <w:numPr>
          <w:ilvl w:val="0"/>
          <w:numId w:val="4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groźby wobec kolegów, pracowników i innych osób przebywających na terenie Ośrodka,</w:t>
      </w:r>
    </w:p>
    <w:p w:rsidR="009A7B8A" w:rsidRPr="008D3674" w:rsidRDefault="009A7B8A" w:rsidP="009A7B8A">
      <w:pPr>
        <w:pStyle w:val="Akapitzlist"/>
        <w:numPr>
          <w:ilvl w:val="0"/>
          <w:numId w:val="4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zniszczenie lub zabór mienia Ośrodka lub osób przebywających w szkole,</w:t>
      </w:r>
    </w:p>
    <w:p w:rsidR="009A7B8A" w:rsidRPr="008D3674" w:rsidRDefault="009A7B8A" w:rsidP="009A7B8A">
      <w:pPr>
        <w:pStyle w:val="Akapitzlist"/>
        <w:numPr>
          <w:ilvl w:val="0"/>
          <w:numId w:val="46"/>
        </w:numPr>
        <w:autoSpaceDN/>
        <w:spacing w:before="120" w:after="0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świadome i naganne naruszanie obowiązków wychowanka określonych w statucie placówki.</w:t>
      </w:r>
    </w:p>
    <w:p w:rsidR="009A7B8A" w:rsidRPr="00387690" w:rsidRDefault="009A7B8A" w:rsidP="009A7B8A">
      <w:pPr>
        <w:pStyle w:val="Akapitzlist"/>
        <w:numPr>
          <w:ilvl w:val="0"/>
          <w:numId w:val="45"/>
        </w:numPr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690">
        <w:rPr>
          <w:rFonts w:ascii="Times New Roman" w:eastAsia="Times New Roman" w:hAnsi="Times New Roman"/>
          <w:sz w:val="24"/>
          <w:szCs w:val="24"/>
          <w:lang w:eastAsia="pl-PL"/>
        </w:rPr>
        <w:t>Z wnioskami o zastosowanie kar mogą występować wszyscy członkowie rady pedagogicznej i inni pracownicy szkoły.</w:t>
      </w:r>
    </w:p>
    <w:p w:rsidR="009A7B8A" w:rsidRPr="008D3674" w:rsidRDefault="009A7B8A" w:rsidP="009A7B8A">
      <w:pPr>
        <w:numPr>
          <w:ilvl w:val="0"/>
          <w:numId w:val="45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Wychowanek może ponieść następujące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środki odziaływania wychowawczego, kary:</w:t>
      </w:r>
    </w:p>
    <w:p w:rsidR="009A7B8A" w:rsidRDefault="009A7B8A" w:rsidP="009A7B8A">
      <w:pPr>
        <w:pStyle w:val="Akapitzlist"/>
        <w:numPr>
          <w:ilvl w:val="0"/>
          <w:numId w:val="112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>upomnienie ustne pracownika Ośrodka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A7B8A" w:rsidRDefault="009A7B8A" w:rsidP="009A7B8A">
      <w:pPr>
        <w:pStyle w:val="Akapitzlist"/>
        <w:numPr>
          <w:ilvl w:val="0"/>
          <w:numId w:val="112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>upomnienie ustne dyrektora SOSW,</w:t>
      </w:r>
    </w:p>
    <w:p w:rsidR="009A7B8A" w:rsidRDefault="009A7B8A" w:rsidP="009A7B8A">
      <w:pPr>
        <w:pStyle w:val="Akapitzlist"/>
        <w:numPr>
          <w:ilvl w:val="0"/>
          <w:numId w:val="112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 xml:space="preserve">pisemne upomnienie dyrektora SOSW i zobowiązanie ucznia do poprawy, </w:t>
      </w:r>
    </w:p>
    <w:p w:rsidR="009A7B8A" w:rsidRDefault="009A7B8A" w:rsidP="009A7B8A">
      <w:pPr>
        <w:pStyle w:val="Akapitzlist"/>
        <w:numPr>
          <w:ilvl w:val="0"/>
          <w:numId w:val="112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>nagana dyrektora Ośrodka,</w:t>
      </w:r>
    </w:p>
    <w:p w:rsidR="009A7B8A" w:rsidRDefault="009A7B8A" w:rsidP="009A7B8A">
      <w:pPr>
        <w:pStyle w:val="Akapitzlist"/>
        <w:numPr>
          <w:ilvl w:val="0"/>
          <w:numId w:val="112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 xml:space="preserve">czasowy brak możliwości udziału w imprezach i uroczystościach organizowanych </w:t>
      </w: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 terenie Ośrodka i  poza nim,</w:t>
      </w:r>
    </w:p>
    <w:p w:rsidR="009A7B8A" w:rsidRPr="003B442E" w:rsidRDefault="009A7B8A" w:rsidP="009A7B8A">
      <w:pPr>
        <w:pStyle w:val="Akapitzlist"/>
        <w:numPr>
          <w:ilvl w:val="0"/>
          <w:numId w:val="112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>przeniesienie do innej szkoły/placówki, w sytuacji, gdy w rażący sposób naruszył normy społeczne, zagraża otoczeniu.</w:t>
      </w:r>
    </w:p>
    <w:p w:rsidR="009A7B8A" w:rsidRDefault="009A7B8A" w:rsidP="009A7B8A">
      <w:pPr>
        <w:pStyle w:val="Akapitzlist"/>
        <w:numPr>
          <w:ilvl w:val="0"/>
          <w:numId w:val="45"/>
        </w:numPr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gdy nieletni uczeń/wychowanek wskazuje przejawy demoralizacji lub dopuścił si czynu karalnego  na terenie Ośrodka, lub w związku z realizacją obowiązku szkolnego, lub obowiązku nauki, Dyrektor Ośrodka może, za zgodą rodziców/ prawnych opiekunów zastosować środki odziaływania wychowawczego w postaci wykonania określonych prac porządkowych na rzecz Ośrodka.</w:t>
      </w:r>
    </w:p>
    <w:p w:rsidR="009A7B8A" w:rsidRPr="003B442E" w:rsidRDefault="009A7B8A" w:rsidP="009A7B8A">
      <w:pPr>
        <w:pStyle w:val="Akapitzlist"/>
        <w:numPr>
          <w:ilvl w:val="0"/>
          <w:numId w:val="45"/>
        </w:numPr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hAnsi="Times New Roman"/>
          <w:sz w:val="24"/>
          <w:szCs w:val="24"/>
          <w:lang w:eastAsia="pl-PL"/>
        </w:rPr>
        <w:t>Ucznia nieobjętego obowiązkiem szkolnym dyrektor Ośrodka może na podstawie uchwały rady pedagogicznej skreślić z listy uczniów.</w:t>
      </w:r>
    </w:p>
    <w:p w:rsidR="009A7B8A" w:rsidRDefault="009A7B8A" w:rsidP="009A7B8A">
      <w:pPr>
        <w:pStyle w:val="Akapitzlist"/>
        <w:numPr>
          <w:ilvl w:val="0"/>
          <w:numId w:val="45"/>
        </w:numPr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>Dyrektor SOSW lub osoba wyznaczona przez dyrektora ma obowiązek powiadomienia rodziców ucznia o przyznanej nagrodzie lub zastosowaniu wobec niego kary.</w:t>
      </w:r>
    </w:p>
    <w:p w:rsidR="009A7B8A" w:rsidRDefault="009A7B8A" w:rsidP="009A7B8A">
      <w:pPr>
        <w:pStyle w:val="Akapitzlist"/>
        <w:numPr>
          <w:ilvl w:val="0"/>
          <w:numId w:val="45"/>
        </w:numPr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 xml:space="preserve">Od kar nałożonych przez wychowawcę uczniowi przysługuje prawo wniesienia w ciągu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>3 dni uzasadnionego odwołania do dyrektora placówki w formie pisemnej. Dyrektor</w:t>
      </w: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br/>
        <w:t>w terminie 14 dni rozpatruje odwołanie i informuje pisemnie o rozstrzygnięciu.</w:t>
      </w:r>
    </w:p>
    <w:p w:rsidR="009A7B8A" w:rsidRDefault="009A7B8A" w:rsidP="009A7B8A">
      <w:pPr>
        <w:pStyle w:val="Akapitzlist"/>
        <w:numPr>
          <w:ilvl w:val="0"/>
          <w:numId w:val="45"/>
        </w:numPr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 xml:space="preserve">Od kar nałożonych przez dyrektora Ośrodka przysługuje uczniowi prawo wniesienia </w:t>
      </w: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ciągu 3 dni uzasadnionego pisemnego wniosku o ponowne rozpatrzenie sprawy </w:t>
      </w: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dyrektora placówki. Dyrektor w terminie 14 dni rozpatruje wniosek i informuje pisemnie o rozstrzygnięciu, może przy tym zasięgnąć opinii rady pedagogicznej </w:t>
      </w: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oraz samorządu uczniowskiego. </w:t>
      </w:r>
    </w:p>
    <w:p w:rsidR="009A7B8A" w:rsidRDefault="009A7B8A" w:rsidP="009A7B8A">
      <w:pPr>
        <w:pStyle w:val="Akapitzlist"/>
        <w:numPr>
          <w:ilvl w:val="0"/>
          <w:numId w:val="45"/>
        </w:numPr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>Każdy przypadek naruszenia regulaminów i postanowień Statutu rozpatrywany jest indywidualnie.</w:t>
      </w:r>
    </w:p>
    <w:p w:rsidR="009A7B8A" w:rsidRPr="003B442E" w:rsidRDefault="009A7B8A" w:rsidP="009A7B8A">
      <w:pPr>
        <w:pStyle w:val="Akapitzlist"/>
        <w:numPr>
          <w:ilvl w:val="0"/>
          <w:numId w:val="45"/>
        </w:numPr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42E">
        <w:rPr>
          <w:rFonts w:ascii="Times New Roman" w:eastAsia="Times New Roman" w:hAnsi="Times New Roman"/>
          <w:sz w:val="24"/>
          <w:szCs w:val="24"/>
          <w:lang w:eastAsia="pl-PL"/>
        </w:rPr>
        <w:t>Stosowanie  kar, w zależności od wykroczenia może być zachowane lub pominięte</w:t>
      </w:r>
    </w:p>
    <w:p w:rsidR="009A7B8A" w:rsidRDefault="009A7B8A" w:rsidP="009A7B8A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bCs/>
          <w:lang w:eastAsia="pl-PL"/>
        </w:rPr>
      </w:pPr>
      <w:bookmarkStart w:id="94" w:name="_Toc155859961"/>
      <w:r w:rsidRPr="008D3674">
        <w:rPr>
          <w:rFonts w:eastAsia="Times New Roman"/>
          <w:bCs/>
          <w:lang w:eastAsia="pl-PL"/>
        </w:rPr>
        <w:t>§ 3</w:t>
      </w:r>
      <w:r>
        <w:rPr>
          <w:rFonts w:eastAsia="Times New Roman"/>
          <w:bCs/>
          <w:lang w:eastAsia="pl-PL"/>
        </w:rPr>
        <w:t>7.</w:t>
      </w:r>
      <w:bookmarkEnd w:id="94"/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95" w:name="_Toc155859962"/>
      <w:r>
        <w:rPr>
          <w:rFonts w:eastAsia="Times New Roman"/>
          <w:lang w:eastAsia="pl-PL"/>
        </w:rPr>
        <w:t xml:space="preserve">Zasady korzystania z urządzeń elektronicznych i telefonów komórkowych </w:t>
      </w:r>
      <w:r>
        <w:rPr>
          <w:rFonts w:eastAsia="Times New Roman"/>
          <w:lang w:eastAsia="pl-PL"/>
        </w:rPr>
        <w:br/>
        <w:t>na terenie Ośrodka</w:t>
      </w:r>
      <w:bookmarkEnd w:id="95"/>
    </w:p>
    <w:p w:rsidR="009A7B8A" w:rsidRDefault="009A7B8A" w:rsidP="009A7B8A">
      <w:pPr>
        <w:pStyle w:val="Akapitzlist"/>
        <w:numPr>
          <w:ilvl w:val="3"/>
          <w:numId w:val="75"/>
        </w:numPr>
        <w:suppressAutoHyphens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W Ośrodku obowiązują uczniów określone zasady  korzystania z urządzeń elektronicznych, w tym smartfonów, aparatów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cyfrowych, odtwarzaczy mp</w:t>
      </w: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3, Ipodów, tabletów i laptopów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3"/>
          <w:numId w:val="75"/>
        </w:numPr>
        <w:suppressAutoHyphens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W czasie zajęć edukacyjnych uczniowie nie mogą korzystać z w/w urządzeń  z wyjątkiem pomocy dydaktycznych wykorzystywanych podczas zajęć iza wyraźną zgodą nauczyciela uczącego).</w:t>
      </w:r>
    </w:p>
    <w:p w:rsidR="009A7B8A" w:rsidRDefault="009A7B8A" w:rsidP="009A7B8A">
      <w:pPr>
        <w:pStyle w:val="Akapitzlist"/>
        <w:numPr>
          <w:ilvl w:val="3"/>
          <w:numId w:val="75"/>
        </w:numPr>
        <w:suppressAutoHyphens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Uczniowie są zobowiązani do wyłączania wymienionych sprzętów przed wejściem na zajęcia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3"/>
          <w:numId w:val="75"/>
        </w:numPr>
        <w:suppressAutoHyphens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Korzystanie z w/w sprzętu bez zgody nauczyciela jest poważnym naruszeniem zasad panujących w Ośrodku i ma wpływ na ocenę z zachowania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3"/>
          <w:numId w:val="75"/>
        </w:numPr>
        <w:suppressAutoHyphens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Na terenie Ośrodka zarówno uczniom, jak i osobom obcym nie wolno nagrywać dźwięku                  i obrazu, ani transmitować go bez zgody Dyrektora, naruszenie tych zasad wiąże się                      z konsekwencjami prawnymi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3"/>
          <w:numId w:val="75"/>
        </w:numPr>
        <w:suppressAutoHyphens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Ośrodka uczniom nie wolno bez zgody osoby prowadzącej zajęcia utrwalać wizerunku, głosu osób prowadzących i uczestniczących ani transmitować takich danych; </w:t>
      </w: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złamanie zasady traktowane będzie jako naruszenie dóbr osobistych i karane na mocy  prawa państwowego i będzie mieć konsekwencje prawne.</w:t>
      </w:r>
    </w:p>
    <w:p w:rsidR="009A7B8A" w:rsidRDefault="009A7B8A" w:rsidP="009A7B8A">
      <w:pPr>
        <w:pStyle w:val="Akapitzlist"/>
        <w:numPr>
          <w:ilvl w:val="3"/>
          <w:numId w:val="75"/>
        </w:numPr>
        <w:suppressAutoHyphens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O zasadach korzystania z urządzeń elektronicznych wychowawca klasy informuje uczniów na pierwszych zajęciach wychowawczych w danym roku szkolnym, a rodziców na pierwszym zebraniu rodziców.</w:t>
      </w:r>
    </w:p>
    <w:p w:rsidR="009A7B8A" w:rsidRDefault="009A7B8A" w:rsidP="009A7B8A">
      <w:pPr>
        <w:pStyle w:val="Akapitzlist"/>
        <w:numPr>
          <w:ilvl w:val="3"/>
          <w:numId w:val="75"/>
        </w:numPr>
        <w:suppressAutoHyphens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 xml:space="preserve">Zasady korzystania z urządzeń w Internacie SOSW określa regulamin korzystania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z urządzeń elektronicznych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3"/>
          <w:numId w:val="75"/>
        </w:numPr>
        <w:suppressAutoHyphens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5B4">
        <w:rPr>
          <w:rFonts w:ascii="Times New Roman" w:eastAsia="Times New Roman" w:hAnsi="Times New Roman"/>
          <w:sz w:val="24"/>
          <w:szCs w:val="24"/>
          <w:lang w:eastAsia="pl-PL"/>
        </w:rPr>
        <w:t>Uczniowie/ wychowankowie przynoszą telefony i inne urządzenia elektroniczne na własną odpowiedzialność.</w:t>
      </w:r>
    </w:p>
    <w:p w:rsidR="009A7B8A" w:rsidRPr="00FC2424" w:rsidRDefault="009A7B8A" w:rsidP="009A7B8A">
      <w:pPr>
        <w:pStyle w:val="Akapitzlist"/>
        <w:numPr>
          <w:ilvl w:val="3"/>
          <w:numId w:val="75"/>
        </w:numPr>
        <w:tabs>
          <w:tab w:val="left" w:pos="426"/>
        </w:tabs>
        <w:suppressAutoHyphens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Za telefony komórkowe i inne urządzenia elektroniczne, będące własnością uczniów, Ośrodek nie ponosi odpowiedzialności materialnej i prawnej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Nagwek2"/>
        <w:rPr>
          <w:rFonts w:eastAsia="Times New Roman"/>
          <w:lang w:eastAsia="pl-PL"/>
        </w:rPr>
      </w:pPr>
    </w:p>
    <w:p w:rsidR="009A7B8A" w:rsidRDefault="009A7B8A" w:rsidP="009A7B8A">
      <w:pPr>
        <w:pStyle w:val="Nagwek2"/>
        <w:jc w:val="center"/>
        <w:rPr>
          <w:rFonts w:eastAsia="Times New Roman"/>
          <w:bCs/>
          <w:lang w:eastAsia="pl-PL"/>
        </w:rPr>
      </w:pPr>
      <w:bookmarkStart w:id="96" w:name="_Toc155859963"/>
      <w:r w:rsidRPr="008D3674">
        <w:rPr>
          <w:rFonts w:eastAsia="Times New Roman"/>
          <w:bCs/>
          <w:lang w:eastAsia="pl-PL"/>
        </w:rPr>
        <w:t xml:space="preserve">§ </w:t>
      </w:r>
      <w:r>
        <w:rPr>
          <w:rFonts w:eastAsia="Times New Roman"/>
          <w:bCs/>
          <w:lang w:eastAsia="pl-PL"/>
        </w:rPr>
        <w:t>38.</w:t>
      </w:r>
      <w:bookmarkEnd w:id="96"/>
    </w:p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97" w:name="_Toc155859964"/>
      <w:r>
        <w:rPr>
          <w:rFonts w:eastAsia="Times New Roman"/>
          <w:lang w:eastAsia="pl-PL"/>
        </w:rPr>
        <w:t>Skreślenie</w:t>
      </w:r>
      <w:r w:rsidR="00F47B74">
        <w:rPr>
          <w:rFonts w:eastAsia="Times New Roman"/>
          <w:lang w:eastAsia="pl-PL"/>
        </w:rPr>
        <w:t xml:space="preserve"> z listy uczniów/</w:t>
      </w:r>
      <w:bookmarkStart w:id="98" w:name="_GoBack"/>
      <w:bookmarkEnd w:id="98"/>
      <w:r>
        <w:rPr>
          <w:rFonts w:eastAsia="Times New Roman"/>
          <w:lang w:eastAsia="pl-PL"/>
        </w:rPr>
        <w:t>wychowanków</w:t>
      </w:r>
      <w:bookmarkEnd w:id="97"/>
    </w:p>
    <w:p w:rsidR="009A7B8A" w:rsidRPr="00FC2424" w:rsidRDefault="009A7B8A" w:rsidP="009A7B8A">
      <w:pPr>
        <w:pStyle w:val="Akapitzlist"/>
        <w:numPr>
          <w:ilvl w:val="1"/>
          <w:numId w:val="14"/>
        </w:numPr>
        <w:suppressAutoHyphens/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Dyrektor ma prawo skreślić ucznia z listy uczniów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Pr="00FC2424" w:rsidRDefault="009A7B8A" w:rsidP="009A7B8A">
      <w:pPr>
        <w:pStyle w:val="Akapitzlist"/>
        <w:numPr>
          <w:ilvl w:val="1"/>
          <w:numId w:val="14"/>
        </w:numPr>
        <w:suppressAutoHyphens/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Uczeń/</w:t>
      </w: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wychowanek może być skreślony z listy ucznió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w/</w:t>
      </w: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wychowanków Ośrodka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w przypadku, gdy:</w:t>
      </w:r>
    </w:p>
    <w:p w:rsidR="009A7B8A" w:rsidRPr="00B72B34" w:rsidRDefault="009A7B8A" w:rsidP="009A7B8A">
      <w:pPr>
        <w:pStyle w:val="Akapitzlist"/>
        <w:numPr>
          <w:ilvl w:val="0"/>
          <w:numId w:val="76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B34">
        <w:rPr>
          <w:rFonts w:ascii="Times New Roman" w:eastAsia="Times New Roman" w:hAnsi="Times New Roman"/>
          <w:sz w:val="24"/>
          <w:szCs w:val="24"/>
          <w:lang w:eastAsia="pl-PL"/>
        </w:rPr>
        <w:t>W danym roku szkolnym otrzymał naganę Dyrektora Ośrodka z zagrożeniem skreślenia z listy uczniów i ponownie złamał Statut bądź ob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owiązujące w Ośrodku regulaminy.</w:t>
      </w:r>
    </w:p>
    <w:p w:rsidR="009A7B8A" w:rsidRPr="00B72B34" w:rsidRDefault="009A7B8A" w:rsidP="009A7B8A">
      <w:pPr>
        <w:pStyle w:val="Akapitzlist"/>
        <w:numPr>
          <w:ilvl w:val="0"/>
          <w:numId w:val="76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B34">
        <w:rPr>
          <w:rFonts w:ascii="Times New Roman" w:eastAsia="Times New Roman" w:hAnsi="Times New Roman"/>
          <w:sz w:val="24"/>
          <w:szCs w:val="24"/>
          <w:lang w:eastAsia="pl-PL"/>
        </w:rPr>
        <w:t>Przekroczona została przez niego 50% nieusprawiedliwionych nieobecności na zajęciach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Pr="00B72B34" w:rsidRDefault="009A7B8A" w:rsidP="009A7B8A">
      <w:pPr>
        <w:pStyle w:val="Akapitzlist"/>
        <w:numPr>
          <w:ilvl w:val="0"/>
          <w:numId w:val="76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B34">
        <w:rPr>
          <w:rFonts w:ascii="Times New Roman" w:eastAsia="Times New Roman" w:hAnsi="Times New Roman"/>
          <w:sz w:val="24"/>
          <w:szCs w:val="24"/>
          <w:lang w:eastAsia="pl-PL"/>
        </w:rPr>
        <w:t>Stwarza sytuacje zagrażające bezpieczeństwu i zdrowiu uczniów i pracowników Ośrodka. Naruszył prawa innych osób do poszanowania ich godności,. Ochrony prawnej życia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0"/>
          <w:numId w:val="76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Uczeń/ wychowanek porzuca szkołę i zarówno  on jak i rodzice  nie zgłaszają  się na wezwania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7B8A" w:rsidRDefault="009A7B8A" w:rsidP="009A7B8A">
      <w:pPr>
        <w:pStyle w:val="Akapitzlist"/>
        <w:numPr>
          <w:ilvl w:val="0"/>
          <w:numId w:val="76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Został skazany  prawomocnym wyrokiem sądu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0"/>
          <w:numId w:val="76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W przypadku złożenia wniosku o skreślenie przez pełnoletniego ucznia, w takim przypadku informuje się rodziców/ prawnych opiekunów o decyzji ucznia/wychowanka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Pr="00FC2424" w:rsidRDefault="009A7B8A" w:rsidP="009A7B8A">
      <w:pPr>
        <w:pStyle w:val="Akapitzlist"/>
        <w:numPr>
          <w:ilvl w:val="0"/>
          <w:numId w:val="76"/>
        </w:num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W przypadku prośby rodziców lub opiekunó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 xml:space="preserve"> prawnych (do18 roku życia)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1"/>
          <w:numId w:val="14"/>
        </w:numPr>
        <w:suppressAutoHyphens/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Rada pedagogiczna SOSW może podjąć uchwałę o rozpoczęciu procedury przeniesienia do innej szkoły, bądź czasowym zawieszeniu uczniów w prawach ucznia. Każdorazowo informuje o tym fakcie organ prowadzący i nadzorujący.</w:t>
      </w:r>
    </w:p>
    <w:p w:rsidR="009A7B8A" w:rsidRPr="00FC2424" w:rsidRDefault="009A7B8A" w:rsidP="009A7B8A">
      <w:pPr>
        <w:pStyle w:val="Akapitzlist"/>
        <w:numPr>
          <w:ilvl w:val="1"/>
          <w:numId w:val="14"/>
        </w:numPr>
        <w:suppressAutoHyphens/>
        <w:spacing w:before="12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Wykroczenia stanowiące podstawę do złożenia wniosku o przeniesienie do innej szkoły:</w:t>
      </w:r>
    </w:p>
    <w:p w:rsidR="009A7B8A" w:rsidRDefault="009A7B8A" w:rsidP="009A7B8A">
      <w:pPr>
        <w:pStyle w:val="Akapitzlist"/>
        <w:numPr>
          <w:ilvl w:val="1"/>
          <w:numId w:val="45"/>
        </w:numPr>
        <w:suppressAutoHyphens/>
        <w:spacing w:before="120" w:after="0"/>
        <w:ind w:left="1276" w:hanging="4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Świadome działanie stanowiące zagrożenie życia lub skutkujące uszczerbkiem zdrowia dla innych uczniów lub pracowników Ośrodka.</w:t>
      </w:r>
    </w:p>
    <w:p w:rsidR="009A7B8A" w:rsidRDefault="009A7B8A" w:rsidP="009A7B8A">
      <w:pPr>
        <w:pStyle w:val="Akapitzlist"/>
        <w:numPr>
          <w:ilvl w:val="1"/>
          <w:numId w:val="45"/>
        </w:numPr>
        <w:suppressAutoHyphens/>
        <w:spacing w:before="120" w:after="0"/>
        <w:ind w:left="1276" w:hanging="4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Rozprowadzanie i używanie środków odurzających, w tym alkoholu                                        i  narkotyków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1"/>
          <w:numId w:val="45"/>
        </w:numPr>
        <w:suppressAutoHyphens/>
        <w:spacing w:before="120" w:after="0"/>
        <w:ind w:left="1276" w:hanging="4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Świadome fizyczne i psychiczne znęcanie się nad członkami społeczności ośrodkowej, naruszanie godności, uczuć religijnych lub narodowych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1"/>
          <w:numId w:val="45"/>
        </w:numPr>
        <w:suppressAutoHyphens/>
        <w:spacing w:before="120" w:after="0"/>
        <w:ind w:left="1276" w:hanging="4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Dewastacja i celowe niszczenie mienia placówki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1"/>
          <w:numId w:val="45"/>
        </w:numPr>
        <w:suppressAutoHyphens/>
        <w:spacing w:before="120" w:after="0"/>
        <w:ind w:left="1276" w:hanging="4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Powtarzające się kradzieże, wyłudzenia, szantaż, przekupstwo, zniesławienie, fałszowanie dokumentów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pStyle w:val="Akapitzlist"/>
        <w:numPr>
          <w:ilvl w:val="1"/>
          <w:numId w:val="45"/>
        </w:numPr>
        <w:suppressAutoHyphens/>
        <w:spacing w:before="120" w:after="0"/>
        <w:ind w:left="1276" w:hanging="4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Naruszanie  obowiązujących regulaminów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Pr="00FC2424" w:rsidRDefault="009A7B8A" w:rsidP="009A7B8A">
      <w:pPr>
        <w:pStyle w:val="Akapitzlist"/>
        <w:numPr>
          <w:ilvl w:val="1"/>
          <w:numId w:val="45"/>
        </w:numPr>
        <w:suppressAutoHyphens/>
        <w:spacing w:before="120" w:after="0"/>
        <w:ind w:left="1276" w:hanging="4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Popełnianie innych czynów karalnych w świetle Kodeksu Karnego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Pr="00FC2424" w:rsidRDefault="009A7B8A" w:rsidP="009A7B8A">
      <w:pPr>
        <w:pStyle w:val="Akapitzlist"/>
        <w:numPr>
          <w:ilvl w:val="1"/>
          <w:numId w:val="14"/>
        </w:numPr>
        <w:suppressAutoHyphens/>
        <w:spacing w:before="120"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Wyniki w nauce nie mogą być podstawą do wnioskowania o przeniesienie do innej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suppressAutoHyphens/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A7B8A" w:rsidRDefault="009A7B8A" w:rsidP="009A7B8A">
      <w:pPr>
        <w:suppressAutoHyphens/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A7B8A" w:rsidRDefault="009A7B8A" w:rsidP="009A7B8A">
      <w:pPr>
        <w:suppressAutoHyphens/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A7B8A" w:rsidRDefault="009A7B8A" w:rsidP="009A7B8A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</w:p>
    <w:p w:rsidR="009A7B8A" w:rsidRDefault="009A7B8A" w:rsidP="009A7B8A">
      <w:pPr>
        <w:suppressAutoHyphens/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A7B8A" w:rsidRPr="008D3674" w:rsidRDefault="009A7B8A" w:rsidP="009A7B8A">
      <w:pPr>
        <w:pStyle w:val="Nagwek1"/>
      </w:pPr>
      <w:bookmarkStart w:id="99" w:name="_Toc155859965"/>
      <w:r w:rsidRPr="008D3674">
        <w:t>ROZDZIAŁ VIII</w:t>
      </w:r>
      <w:bookmarkEnd w:id="99"/>
    </w:p>
    <w:p w:rsidR="009A7B8A" w:rsidRDefault="009A7B8A" w:rsidP="009A7B8A">
      <w:pPr>
        <w:pStyle w:val="Nagwek1"/>
      </w:pPr>
      <w:bookmarkStart w:id="100" w:name="_Toc155859966"/>
      <w:r w:rsidRPr="008D3674">
        <w:t>OCENIANIE UCZNIÓW</w:t>
      </w:r>
      <w:bookmarkEnd w:id="100"/>
      <w:r>
        <w:t xml:space="preserve">  </w:t>
      </w:r>
    </w:p>
    <w:p w:rsidR="009A7B8A" w:rsidRPr="003233F3" w:rsidRDefault="009A7B8A" w:rsidP="009A7B8A"/>
    <w:p w:rsidR="009A7B8A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101" w:name="_Toc155859967"/>
      <w:r>
        <w:rPr>
          <w:rFonts w:eastAsia="Times New Roman"/>
          <w:lang w:eastAsia="pl-PL"/>
        </w:rPr>
        <w:t>§ 39</w:t>
      </w:r>
      <w:bookmarkEnd w:id="101"/>
    </w:p>
    <w:p w:rsidR="009A7B8A" w:rsidRPr="008D3674" w:rsidRDefault="009A7B8A" w:rsidP="009A7B8A">
      <w:pPr>
        <w:pStyle w:val="Nagwek2"/>
        <w:jc w:val="center"/>
        <w:rPr>
          <w:rFonts w:eastAsia="Times New Roman"/>
          <w:lang w:eastAsia="pl-PL"/>
        </w:rPr>
      </w:pPr>
      <w:bookmarkStart w:id="102" w:name="_Toc155859968"/>
      <w:r>
        <w:rPr>
          <w:rFonts w:eastAsia="Times New Roman"/>
          <w:lang w:eastAsia="pl-PL"/>
        </w:rPr>
        <w:t>Zagadnienia ogólne</w:t>
      </w:r>
      <w:bookmarkEnd w:id="102"/>
    </w:p>
    <w:p w:rsidR="009A7B8A" w:rsidRPr="00FC2424" w:rsidRDefault="009A7B8A" w:rsidP="009A7B8A">
      <w:pPr>
        <w:pStyle w:val="Akapitzlist"/>
        <w:numPr>
          <w:ilvl w:val="1"/>
          <w:numId w:val="49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bCs/>
          <w:sz w:val="24"/>
          <w:szCs w:val="24"/>
          <w:lang w:eastAsia="pl-PL"/>
        </w:rPr>
        <w:t>Szczegółowe zasady oceniania, klasyfikowania i promowania ucznia reguluje Wewnątrzszkolny System Oceniania (WSO) zgodny z aktualnymi przepisami ustawy Prawo oświatowe.</w:t>
      </w:r>
      <w:r w:rsidRPr="00FC24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A7B8A" w:rsidRPr="00FC2424" w:rsidRDefault="009A7B8A" w:rsidP="009A7B8A">
      <w:pPr>
        <w:pStyle w:val="Akapitzlist"/>
        <w:numPr>
          <w:ilvl w:val="1"/>
          <w:numId w:val="49"/>
        </w:numPr>
        <w:autoSpaceDN/>
        <w:spacing w:before="120" w:after="0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bCs/>
          <w:sz w:val="24"/>
          <w:szCs w:val="24"/>
          <w:lang w:eastAsia="pl-PL"/>
        </w:rPr>
        <w:t>Ocenianiu podlegają:</w:t>
      </w:r>
    </w:p>
    <w:p w:rsidR="009A7B8A" w:rsidRPr="008D3674" w:rsidRDefault="009A7B8A" w:rsidP="009A7B8A">
      <w:pPr>
        <w:numPr>
          <w:ilvl w:val="2"/>
          <w:numId w:val="4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osiągnięcia edukacyjne, postępy i  trudności w rozwoju ucznia,</w:t>
      </w:r>
    </w:p>
    <w:p w:rsidR="009A7B8A" w:rsidRPr="008D3674" w:rsidRDefault="009A7B8A" w:rsidP="009A7B8A">
      <w:pPr>
        <w:numPr>
          <w:ilvl w:val="2"/>
          <w:numId w:val="4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zachowanie ucznia oraz rozwój osobisty.</w:t>
      </w:r>
    </w:p>
    <w:p w:rsidR="009A7B8A" w:rsidRPr="008D3674" w:rsidRDefault="009A7B8A" w:rsidP="009A7B8A">
      <w:pPr>
        <w:numPr>
          <w:ilvl w:val="1"/>
          <w:numId w:val="49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Ocenianie osiągnięć  wychowanka  polega na rozpoznawaniu przez nauczycieli poziomu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postępów w opanowaniu przez ucznia wiadomości i umiejętności w stosunku do: </w:t>
      </w:r>
    </w:p>
    <w:p w:rsidR="009A7B8A" w:rsidRPr="008D3674" w:rsidRDefault="009A7B8A" w:rsidP="009A7B8A">
      <w:pPr>
        <w:numPr>
          <w:ilvl w:val="1"/>
          <w:numId w:val="50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wymagań określonych w podstawie programowej kształcenia ogólnego oraz wymagań edukacyjnych wynikających z realizowanych w szkole programów nauczania,</w:t>
      </w:r>
    </w:p>
    <w:p w:rsidR="009A7B8A" w:rsidRPr="008D3674" w:rsidRDefault="009A7B8A" w:rsidP="009A7B8A">
      <w:pPr>
        <w:numPr>
          <w:ilvl w:val="1"/>
          <w:numId w:val="50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wymagań wynikających z realizowanych w szkole programów nauczania – w przypadku dodatkowych zajęć edukacyjnych.</w:t>
      </w:r>
    </w:p>
    <w:p w:rsidR="009A7B8A" w:rsidRPr="00FC2424" w:rsidRDefault="009A7B8A" w:rsidP="009A7B8A">
      <w:pPr>
        <w:pStyle w:val="Akapitzlist"/>
        <w:numPr>
          <w:ilvl w:val="1"/>
          <w:numId w:val="49"/>
        </w:numPr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Nauczyciele na początku każdego roku szkolnego informują uczniów oraz ich rodziców o:</w:t>
      </w: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7B8A" w:rsidRPr="00421A66" w:rsidRDefault="009A7B8A" w:rsidP="009A7B8A">
      <w:pPr>
        <w:pStyle w:val="Akapitzlist"/>
        <w:numPr>
          <w:ilvl w:val="0"/>
          <w:numId w:val="113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A6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wymaganiach edukacyjnych niezbędnych do uzyskania poszczególnych śródrocznych </w:t>
      </w:r>
      <w:r w:rsidRPr="00421A6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rocznych ocen klasyfikacyjnych z zajęć edukacyjnych wynikających z realizowanego przez siebie programu nauczania,</w:t>
      </w:r>
    </w:p>
    <w:p w:rsidR="009A7B8A" w:rsidRPr="00421A66" w:rsidRDefault="009A7B8A" w:rsidP="009A7B8A">
      <w:pPr>
        <w:pStyle w:val="Akapitzlist"/>
        <w:numPr>
          <w:ilvl w:val="0"/>
          <w:numId w:val="113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A66">
        <w:rPr>
          <w:rFonts w:ascii="Times New Roman" w:eastAsia="Times New Roman" w:hAnsi="Times New Roman"/>
          <w:bCs/>
          <w:sz w:val="24"/>
          <w:szCs w:val="24"/>
          <w:lang w:eastAsia="pl-PL"/>
        </w:rPr>
        <w:t>sposobach sprawdzania osiągnięć edukacyjnych uczniów.</w:t>
      </w:r>
    </w:p>
    <w:p w:rsidR="009A7B8A" w:rsidRPr="00421A66" w:rsidRDefault="009A7B8A" w:rsidP="009A7B8A">
      <w:pPr>
        <w:pStyle w:val="Akapitzlist"/>
        <w:numPr>
          <w:ilvl w:val="1"/>
          <w:numId w:val="49"/>
        </w:numPr>
        <w:spacing w:before="120"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Nieobecność rodziców na pierwszym spotkaniu klasowym we wrześniu zwalnia szkołę </w:t>
      </w:r>
      <w:r w:rsidRPr="00FC242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z obowiązku zapoznania rodzica ze szczegółowymi warunkami i sposobami oceniania wewnątrzszkolnego obowiązującymi w szkole w wymienionym terminie </w:t>
      </w:r>
      <w:r w:rsidRPr="00FC242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C2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uwagi </w:t>
      </w:r>
      <w:r w:rsidRPr="00FC242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na nieobecność rodzic winien sam dążyć do zapoznania się ze szczegółowymi warunkami </w:t>
      </w:r>
      <w:r w:rsidRPr="00FC242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sposobami oceniania wewnątrzszkolnego obowiązującymi w szkole.</w:t>
      </w:r>
    </w:p>
    <w:p w:rsidR="009A7B8A" w:rsidRPr="00421A66" w:rsidRDefault="009A7B8A" w:rsidP="009A7B8A">
      <w:pPr>
        <w:pStyle w:val="Akapitzlist"/>
        <w:numPr>
          <w:ilvl w:val="1"/>
          <w:numId w:val="49"/>
        </w:numPr>
        <w:spacing w:before="120"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A66">
        <w:rPr>
          <w:rFonts w:ascii="Times New Roman" w:hAnsi="Times New Roman"/>
          <w:sz w:val="24"/>
          <w:szCs w:val="24"/>
          <w:lang w:eastAsia="pl-PL"/>
        </w:rPr>
        <w:t xml:space="preserve">Rodzice są informowani o postępach i osiągnięciach uczniów na spotkaniach z rodzicami </w:t>
      </w:r>
      <w:r w:rsidRPr="00421A66">
        <w:rPr>
          <w:rFonts w:ascii="Times New Roman" w:hAnsi="Times New Roman"/>
          <w:sz w:val="24"/>
          <w:szCs w:val="24"/>
          <w:lang w:eastAsia="pl-PL"/>
        </w:rPr>
        <w:br/>
        <w:t>i na wywiadówkach.</w:t>
      </w:r>
    </w:p>
    <w:p w:rsidR="009A7B8A" w:rsidRPr="00421A66" w:rsidRDefault="009A7B8A" w:rsidP="009A7B8A">
      <w:pPr>
        <w:pStyle w:val="Akapitzlist"/>
        <w:numPr>
          <w:ilvl w:val="1"/>
          <w:numId w:val="49"/>
        </w:numPr>
        <w:spacing w:before="120"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A66">
        <w:rPr>
          <w:rFonts w:ascii="Times New Roman" w:hAnsi="Times New Roman"/>
          <w:sz w:val="24"/>
          <w:szCs w:val="24"/>
          <w:lang w:eastAsia="pl-PL"/>
        </w:rPr>
        <w:t>Oceny są jawne zarówno dla ucznia, jak i jego rodziców.</w:t>
      </w:r>
    </w:p>
    <w:p w:rsidR="009A7B8A" w:rsidRPr="00421A66" w:rsidRDefault="009A7B8A" w:rsidP="009A7B8A">
      <w:pPr>
        <w:pStyle w:val="Akapitzlist"/>
        <w:numPr>
          <w:ilvl w:val="1"/>
          <w:numId w:val="49"/>
        </w:numPr>
        <w:spacing w:before="120"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A66">
        <w:rPr>
          <w:rFonts w:ascii="Times New Roman" w:hAnsi="Times New Roman"/>
          <w:sz w:val="24"/>
          <w:szCs w:val="24"/>
          <w:lang w:eastAsia="pl-PL"/>
        </w:rPr>
        <w:t>Sprawdzone i ocenione pisemne prace ucznia są udostępniane na terenie Szkoły do wglądu uczniowi i jego rodzicom w obecności nauczyciela.</w:t>
      </w:r>
    </w:p>
    <w:p w:rsidR="009A7B8A" w:rsidRDefault="009A7B8A" w:rsidP="009A7B8A">
      <w:pPr>
        <w:numPr>
          <w:ilvl w:val="3"/>
          <w:numId w:val="47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 xml:space="preserve">Nauczyciel uzasadnia ustaloną ocenę ustnie w kontakcie bezpośrednim, na prośbę ucznia lub rodzica albo pisemnie na pisemny wniosek rodzica skierowany do dyrektora </w:t>
      </w:r>
      <w:r>
        <w:rPr>
          <w:rFonts w:ascii="Times New Roman" w:hAnsi="Times New Roman"/>
          <w:sz w:val="24"/>
          <w:szCs w:val="24"/>
          <w:lang w:eastAsia="pl-PL"/>
        </w:rPr>
        <w:t>Ośrodka</w:t>
      </w:r>
      <w:r w:rsidRPr="008D3674">
        <w:rPr>
          <w:rFonts w:ascii="Times New Roman" w:hAnsi="Times New Roman"/>
          <w:sz w:val="24"/>
          <w:szCs w:val="24"/>
          <w:lang w:eastAsia="pl-PL"/>
        </w:rPr>
        <w:t>.</w:t>
      </w:r>
    </w:p>
    <w:p w:rsidR="009A7B8A" w:rsidRPr="009F4321" w:rsidRDefault="009A7B8A" w:rsidP="009A7B8A">
      <w:pPr>
        <w:numPr>
          <w:ilvl w:val="3"/>
          <w:numId w:val="47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432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Dyrektor Ośrodka zwalnia wychowanka z realizacji niektórych obowiązkowych zajęć edukacyjnych ze względu na stan zdrowia, w przypadkach określonych ustawą o systemie oświaty.</w:t>
      </w:r>
    </w:p>
    <w:p w:rsidR="009A7B8A" w:rsidRPr="009F4321" w:rsidRDefault="009A0FCA" w:rsidP="009A0FCA">
      <w:pPr>
        <w:autoSpaceDE w:val="0"/>
        <w:autoSpaceDN w:val="0"/>
        <w:adjustRightInd w:val="0"/>
        <w:spacing w:before="120" w:after="0" w:line="276" w:lineRule="auto"/>
        <w:ind w:left="19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A7B8A" w:rsidRPr="009F4321" w:rsidRDefault="009A7B8A" w:rsidP="009A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1">
        <w:rPr>
          <w:rFonts w:ascii="Times New Roman" w:hAnsi="Times New Roman" w:cs="Times New Roman"/>
          <w:b/>
          <w:sz w:val="24"/>
          <w:szCs w:val="24"/>
        </w:rPr>
        <w:t>§ 40.</w:t>
      </w:r>
    </w:p>
    <w:p w:rsidR="009A7B8A" w:rsidRPr="009F4321" w:rsidRDefault="009A7B8A" w:rsidP="009A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b/>
          <w:sz w:val="24"/>
          <w:szCs w:val="24"/>
        </w:rPr>
        <w:t>Ocenianie zachowania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1. Ocenianie zachowania ucznia polega na rozpoznawaniu przez wychowawcę klasy, nauczycieli oraz uczniów danej klasy stopnia respektowania przez ucznia zasad współżycia społecznego, norm etycznych oraz obowiązków ucznia określonych w Statucie Ośrodka.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2. Uczniowie i rodzice znają kryteria oceniania.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3. Ocena powinna motywować ucznia do dalszej pracy.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6. Ważnym elementem oceniania powinna być samoocena.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7. Szczegółowe kryteria i sposób oceniania zachowania regulują Statuty poszczególnych szkół.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8A" w:rsidRPr="009F4321" w:rsidRDefault="009A7B8A" w:rsidP="009A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1">
        <w:rPr>
          <w:rFonts w:ascii="Times New Roman" w:hAnsi="Times New Roman" w:cs="Times New Roman"/>
          <w:b/>
          <w:sz w:val="24"/>
          <w:szCs w:val="24"/>
        </w:rPr>
        <w:t>§ 41.</w:t>
      </w:r>
    </w:p>
    <w:p w:rsidR="009A7B8A" w:rsidRPr="009F4321" w:rsidRDefault="009A7B8A" w:rsidP="009A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1">
        <w:rPr>
          <w:rFonts w:ascii="Times New Roman" w:hAnsi="Times New Roman" w:cs="Times New Roman"/>
          <w:b/>
          <w:sz w:val="24"/>
          <w:szCs w:val="24"/>
        </w:rPr>
        <w:t>Sposób uzasadnienia oceny na wniosek ucznia lub jego rodziców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1. Na wniosek ucznia lub rodziców nauczyciel uzasadnia ocenę. Uzasadnienie może dotyczyć każdej oceny uzyskanej przez ucznia.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2. Nauczyciel przekazuje ustne uzasadnienie zainteresowanym rodzicom podczas zebrań oraz indywidualnych konsultacji lub pisemnie w dzienniku elektronicznym.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3. Na wniosek pisemny rodziców ucznia, który może dotyczyć tylko śródrocznej i rocznej oceny klasyfikacyjnej - nauczyciel dokonuje uzasadnienia pisemnego, zgodnie z zasadami oceniania wewnątrzszkolnego.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4. Rodzice ucznia otrzymują uzasadnienie oceny w ciągu 7 dni roboczych od dnia złożenia wniosku.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5. Prace kontrolne ucznia nauczyciel jest zobowiązany przechowywać do końca danego roku szkolnego. </w:t>
      </w:r>
    </w:p>
    <w:p w:rsidR="009A7B8A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8A" w:rsidRPr="009F4321" w:rsidRDefault="009A7B8A" w:rsidP="009A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1">
        <w:rPr>
          <w:rFonts w:ascii="Times New Roman" w:hAnsi="Times New Roman" w:cs="Times New Roman"/>
          <w:b/>
          <w:sz w:val="24"/>
          <w:szCs w:val="24"/>
        </w:rPr>
        <w:t>§ 42.</w:t>
      </w:r>
    </w:p>
    <w:p w:rsidR="009A7B8A" w:rsidRPr="009F4321" w:rsidRDefault="009A7B8A" w:rsidP="009A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1">
        <w:rPr>
          <w:rFonts w:ascii="Times New Roman" w:hAnsi="Times New Roman" w:cs="Times New Roman"/>
          <w:b/>
          <w:sz w:val="24"/>
          <w:szCs w:val="24"/>
        </w:rPr>
        <w:t>Procedura odwołania od ustalonych ocen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1. Rodzice mogą zgłosić zastrzeżenia do Dyrektora, jeśli uznają, że roczna ocena klasyfikacyjna z zajęć edukacyjnych lub roczna ocena klasyfikacyjna zachowania została ustalona niezgodnie z przepisami prawa dotyczącymi trybu ustalania tej oceny. Zastrzeżenia mogą być zgłoszone do Dyrektora od dnia jej ustalenia, nie później jednak niż w terminie 2 dni roboczych od dnia zakończenia rocznych zajęć dydaktyczno-wychowawczych.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2. Dyrektor powołuje komisję w przypadku stwierdzenia, że roczna ocena klasyfikacyjna </w:t>
      </w:r>
      <w:r>
        <w:rPr>
          <w:rFonts w:ascii="Times New Roman" w:hAnsi="Times New Roman" w:cs="Times New Roman"/>
          <w:sz w:val="24"/>
          <w:szCs w:val="24"/>
        </w:rPr>
        <w:br/>
      </w:r>
      <w:r w:rsidRPr="009F4321">
        <w:rPr>
          <w:rFonts w:ascii="Times New Roman" w:hAnsi="Times New Roman" w:cs="Times New Roman"/>
          <w:sz w:val="24"/>
          <w:szCs w:val="24"/>
        </w:rPr>
        <w:t xml:space="preserve">z zajęć edukacyjnych lub roczna ocena klasyfikacyjna zachowania została ustalona niezgodnie z przepisami prawa dotyczącymi trybu ustalania tej oceny: </w:t>
      </w:r>
    </w:p>
    <w:p w:rsidR="009A7B8A" w:rsidRDefault="009A7B8A" w:rsidP="009A7B8A">
      <w:pPr>
        <w:pStyle w:val="Akapitzlist"/>
        <w:numPr>
          <w:ilvl w:val="0"/>
          <w:numId w:val="114"/>
        </w:numPr>
        <w:autoSpaceDE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F4321">
        <w:rPr>
          <w:rFonts w:ascii="Times New Roman" w:hAnsi="Times New Roman"/>
          <w:sz w:val="24"/>
          <w:szCs w:val="24"/>
        </w:rPr>
        <w:lastRenderedPageBreak/>
        <w:t xml:space="preserve">w przypadku rocznej oceny klasyfikacyjnej z zajęć edukacyjnych - przeprowadza się sprawdzian wiadomości i umiejętności ucznia w formie pisemnej i ustnej oraz ustala roczną ocenę klasyfikacyjną z danych zajęć edukacyjnych; </w:t>
      </w:r>
    </w:p>
    <w:p w:rsidR="009A7B8A" w:rsidRPr="009F4321" w:rsidRDefault="009A7B8A" w:rsidP="009A7B8A">
      <w:pPr>
        <w:pStyle w:val="Akapitzlist"/>
        <w:numPr>
          <w:ilvl w:val="0"/>
          <w:numId w:val="114"/>
        </w:numPr>
        <w:autoSpaceDE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F4321">
        <w:rPr>
          <w:rFonts w:ascii="Times New Roman" w:hAnsi="Times New Roman"/>
          <w:sz w:val="24"/>
          <w:szCs w:val="24"/>
        </w:rPr>
        <w:t xml:space="preserve">w przypadku rocznej oceny klasyfikacyjnej zachowania ustala się ją na podstawie głosowania zwykłą większością głosów. W przypadku równej liczby głosów decyduje głos przewodniczącego komisji.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3. Sprawdzian wiadomości i umiejętności ucznia przeprowadza się nie później niż w terminie 5 dni od dnia zgłoszenia zastrzeżeń.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4. Termin sprawdzianu ustala się z nauczycielem, uczniem i jego rodzicami.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5.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9F4321">
        <w:rPr>
          <w:rFonts w:ascii="Times New Roman" w:hAnsi="Times New Roman" w:cs="Times New Roman"/>
          <w:sz w:val="24"/>
          <w:szCs w:val="24"/>
        </w:rPr>
        <w:t xml:space="preserve">z zajęć edukacyjnych, która może być zmieniona w wyniku egzaminu poprawkowego. </w:t>
      </w:r>
    </w:p>
    <w:p w:rsidR="009A7B8A" w:rsidRPr="009F4321" w:rsidRDefault="009A7B8A" w:rsidP="009A7B8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6. Z prac komisji sporządza się protokół, który stanowi załącznik do arkusza ocen ucznia. </w:t>
      </w:r>
      <w:r>
        <w:rPr>
          <w:rFonts w:ascii="Times New Roman" w:hAnsi="Times New Roman" w:cs="Times New Roman"/>
          <w:sz w:val="24"/>
          <w:szCs w:val="24"/>
        </w:rPr>
        <w:br/>
      </w:r>
      <w:r w:rsidRPr="009F4321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odpowiedziach.</w:t>
      </w:r>
    </w:p>
    <w:p w:rsidR="009A7B8A" w:rsidRDefault="009A7B8A" w:rsidP="009A7B8A">
      <w:pPr>
        <w:spacing w:before="120"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A7B8A" w:rsidRPr="009F4321" w:rsidRDefault="009A7B8A" w:rsidP="009A7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1">
        <w:rPr>
          <w:rFonts w:ascii="Times New Roman" w:hAnsi="Times New Roman" w:cs="Times New Roman"/>
          <w:b/>
          <w:sz w:val="24"/>
          <w:szCs w:val="24"/>
        </w:rPr>
        <w:t>§ 43.</w:t>
      </w:r>
    </w:p>
    <w:p w:rsidR="009A7B8A" w:rsidRPr="009F4321" w:rsidRDefault="009A7B8A" w:rsidP="009A7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b/>
          <w:sz w:val="24"/>
          <w:szCs w:val="24"/>
        </w:rPr>
        <w:t>Warunki i tryb uzyskiwania wyższych niż przewidywane rocznych ocen klasyfikacyjnych</w:t>
      </w:r>
    </w:p>
    <w:p w:rsidR="009A7B8A" w:rsidRPr="009F4321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1. Uczeń lub rodzice ucznia mają prawo wnioskować w formie pisemnej do nauczycieli poszczególnych przedmiotów o ustalenie wyższych niż przewidywane rocznych ocen klasyfikacyjnych z obowiązkowych lub dodatkowych zajęć edukacyjnych w terminie do 3 dni roboczych od dnia otrzymania informacji o przewidywanych dla ucznia rocznych ocenach klasyfikacyjnych. </w:t>
      </w:r>
    </w:p>
    <w:p w:rsidR="009A7B8A" w:rsidRPr="009F4321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2. Wniosek wraz z uzasadnieniem składa się w sekretariacie. </w:t>
      </w:r>
    </w:p>
    <w:p w:rsidR="009A7B8A" w:rsidRPr="009F4321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3. O podwyższenie przewidywanej oceny może ubiegać się uczeń, który: </w:t>
      </w:r>
    </w:p>
    <w:p w:rsidR="009A7B8A" w:rsidRDefault="009A7B8A" w:rsidP="009A7B8A">
      <w:pPr>
        <w:pStyle w:val="Akapitzlist"/>
        <w:numPr>
          <w:ilvl w:val="0"/>
          <w:numId w:val="11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F4321">
        <w:rPr>
          <w:rFonts w:ascii="Times New Roman" w:hAnsi="Times New Roman"/>
          <w:sz w:val="24"/>
          <w:szCs w:val="24"/>
        </w:rPr>
        <w:t>posiada usprawiedliwione wszystkie nieobecności na</w:t>
      </w:r>
      <w:r>
        <w:rPr>
          <w:rFonts w:ascii="Times New Roman" w:hAnsi="Times New Roman"/>
          <w:sz w:val="24"/>
          <w:szCs w:val="24"/>
        </w:rPr>
        <w:t xml:space="preserve"> zajęciach z danego przedmiotu,</w:t>
      </w:r>
    </w:p>
    <w:p w:rsidR="009A7B8A" w:rsidRDefault="009A7B8A" w:rsidP="009A7B8A">
      <w:pPr>
        <w:pStyle w:val="Akapitzlist"/>
        <w:numPr>
          <w:ilvl w:val="0"/>
          <w:numId w:val="11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F4321">
        <w:rPr>
          <w:rFonts w:ascii="Times New Roman" w:hAnsi="Times New Roman"/>
          <w:sz w:val="24"/>
          <w:szCs w:val="24"/>
        </w:rPr>
        <w:t xml:space="preserve">był obecny na wszystkich zapowiedzianych pisemnych formach sprawdzania wiedzy </w:t>
      </w:r>
      <w:r w:rsidRPr="009F4321">
        <w:rPr>
          <w:rFonts w:ascii="Times New Roman" w:hAnsi="Times New Roman"/>
          <w:sz w:val="24"/>
          <w:szCs w:val="24"/>
        </w:rPr>
        <w:br/>
        <w:t>i umiejętności, z uwzględnieniem dodatkowych terminów, w tym wyznaczonych na poprawę,</w:t>
      </w:r>
    </w:p>
    <w:p w:rsidR="009A7B8A" w:rsidRDefault="009A7B8A" w:rsidP="009A7B8A">
      <w:pPr>
        <w:pStyle w:val="Akapitzlist"/>
        <w:numPr>
          <w:ilvl w:val="0"/>
          <w:numId w:val="11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F4321">
        <w:rPr>
          <w:rFonts w:ascii="Times New Roman" w:hAnsi="Times New Roman"/>
          <w:sz w:val="24"/>
          <w:szCs w:val="24"/>
        </w:rPr>
        <w:t>sumiennie wypełniał podstawowe obowiązki ucznia,</w:t>
      </w:r>
    </w:p>
    <w:p w:rsidR="009A7B8A" w:rsidRPr="009F4321" w:rsidRDefault="009A7B8A" w:rsidP="009A7B8A">
      <w:pPr>
        <w:pStyle w:val="Akapitzlist"/>
        <w:numPr>
          <w:ilvl w:val="0"/>
          <w:numId w:val="11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F4321">
        <w:rPr>
          <w:rFonts w:ascii="Times New Roman" w:hAnsi="Times New Roman"/>
          <w:sz w:val="24"/>
          <w:szCs w:val="24"/>
        </w:rPr>
        <w:t xml:space="preserve">spotkały go zdarzenia losowe, mogące mieć istotny wpływ na wyniki z danego przedmiotu. </w:t>
      </w:r>
    </w:p>
    <w:p w:rsidR="009A7B8A" w:rsidRPr="009F4321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4. W przypadku uznania przez nauczyciela zasadności wniosku, uczeń wnioskujący, </w:t>
      </w:r>
      <w:r>
        <w:rPr>
          <w:rFonts w:ascii="Times New Roman" w:hAnsi="Times New Roman" w:cs="Times New Roman"/>
          <w:sz w:val="24"/>
          <w:szCs w:val="24"/>
        </w:rPr>
        <w:br/>
      </w:r>
      <w:r w:rsidRPr="009F4321">
        <w:rPr>
          <w:rFonts w:ascii="Times New Roman" w:hAnsi="Times New Roman" w:cs="Times New Roman"/>
          <w:sz w:val="24"/>
          <w:szCs w:val="24"/>
        </w:rPr>
        <w:t xml:space="preserve">o podwyższenie oceny przystępuje do sprawdzianu z zakresu treści materiału określonego przez nauczyciela. Sprawdzian odbywa się w terminie do 7 dni przed zebraniem klasyfikacyjnym Rady Pedagogicznej. </w:t>
      </w:r>
    </w:p>
    <w:p w:rsidR="009A7B8A" w:rsidRPr="009F4321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lastRenderedPageBreak/>
        <w:t xml:space="preserve">5. Sprawdzian przeprowadza się w formie pisemnej, z wyjątkiem informatyki, plastyki, muzyki, techniki oraz wychowania fizycznego, z których sprawdzian ma przede wszystkim formę zadań praktycznych. </w:t>
      </w:r>
    </w:p>
    <w:p w:rsidR="009A7B8A" w:rsidRPr="009F4321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6. Roczna ocena klasyfikacyjna z obowiązkowych i dodatkowych zajęć edukacyjnych, ustalona w wyniku sprawdzianu, nie może być niższa niż przewidywana. </w:t>
      </w:r>
    </w:p>
    <w:p w:rsidR="009A7B8A" w:rsidRPr="009F4321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7. Ocenę uzyskaną przez ucznia, ustaloną podczas czynności sprawdzających jego wiedzę </w:t>
      </w:r>
      <w:r>
        <w:rPr>
          <w:rFonts w:ascii="Times New Roman" w:hAnsi="Times New Roman" w:cs="Times New Roman"/>
          <w:sz w:val="24"/>
          <w:szCs w:val="24"/>
        </w:rPr>
        <w:br/>
      </w:r>
      <w:r w:rsidRPr="009F4321">
        <w:rPr>
          <w:rFonts w:ascii="Times New Roman" w:hAnsi="Times New Roman" w:cs="Times New Roman"/>
          <w:sz w:val="24"/>
          <w:szCs w:val="24"/>
        </w:rPr>
        <w:t xml:space="preserve">i umiejętności, uznaje się za ostateczną roczną ocenę klasyfikacyjną z danych obowiązkowych lub dodatkowych zajęć edukacyjnych. </w:t>
      </w:r>
    </w:p>
    <w:p w:rsidR="009A7B8A" w:rsidRPr="009F4321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8A" w:rsidRPr="009F4321" w:rsidRDefault="009A7B8A" w:rsidP="009A7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1">
        <w:rPr>
          <w:rFonts w:ascii="Times New Roman" w:hAnsi="Times New Roman" w:cs="Times New Roman"/>
          <w:b/>
          <w:sz w:val="24"/>
          <w:szCs w:val="24"/>
        </w:rPr>
        <w:t>§ 44.</w:t>
      </w:r>
    </w:p>
    <w:p w:rsidR="009A7B8A" w:rsidRPr="009F4321" w:rsidRDefault="009A7B8A" w:rsidP="009A7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1">
        <w:rPr>
          <w:rFonts w:ascii="Times New Roman" w:hAnsi="Times New Roman" w:cs="Times New Roman"/>
          <w:b/>
          <w:sz w:val="24"/>
          <w:szCs w:val="24"/>
        </w:rPr>
        <w:t>Warunki i tryb uzyskiwania wyższej niż przewidywana rocznej oceny zachowania</w:t>
      </w:r>
    </w:p>
    <w:p w:rsidR="009A7B8A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1. Uczeń lub rodzice ucznia mają prawo wnioskować w formie pisemnej do wychowawcy klasy o podwyższenie oceny zachowania w terminie do 3 dni roboczych od otrzymania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9F4321">
        <w:rPr>
          <w:rFonts w:ascii="Times New Roman" w:hAnsi="Times New Roman" w:cs="Times New Roman"/>
          <w:sz w:val="24"/>
          <w:szCs w:val="24"/>
        </w:rPr>
        <w:t xml:space="preserve">o przewidywanej dla ucznia rocznej ocenie zachowania. </w:t>
      </w:r>
    </w:p>
    <w:p w:rsidR="009A7B8A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2. Wniosek wraz z uzasadnieniem składa się w sekretariacie. </w:t>
      </w:r>
    </w:p>
    <w:p w:rsidR="009A7B8A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3. Ocena zachowania ucznia może być podwyższona w przypadku: </w:t>
      </w:r>
    </w:p>
    <w:p w:rsidR="009A7B8A" w:rsidRDefault="009A7B8A" w:rsidP="009A7B8A">
      <w:pPr>
        <w:pStyle w:val="Akapitzlist"/>
        <w:numPr>
          <w:ilvl w:val="0"/>
          <w:numId w:val="1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zaistnienia nowych okoliczności, np.: informacji o pozytywnych zachowaniach ucznia, osiągnięciach, pracy społe</w:t>
      </w:r>
      <w:r>
        <w:rPr>
          <w:rFonts w:ascii="Times New Roman" w:hAnsi="Times New Roman"/>
          <w:sz w:val="24"/>
          <w:szCs w:val="24"/>
        </w:rPr>
        <w:t>cznej na rzecz środowiska itp.,</w:t>
      </w:r>
    </w:p>
    <w:p w:rsidR="009A7B8A" w:rsidRPr="00D83444" w:rsidRDefault="009A7B8A" w:rsidP="009A7B8A">
      <w:pPr>
        <w:pStyle w:val="Akapitzlist"/>
        <w:numPr>
          <w:ilvl w:val="0"/>
          <w:numId w:val="1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 xml:space="preserve">pozytywnej opinii samorządu klasowego. </w:t>
      </w:r>
    </w:p>
    <w:p w:rsidR="009A7B8A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4. W przypadku uznania przez wychowawcę zasadności wniosku, dokonuje analizy przewidywanej rocznej oceny zachowania w terminie do 7 dni przed zebraniem klasyfikacyjnym Rady Pedagogicznej. </w:t>
      </w:r>
    </w:p>
    <w:p w:rsidR="009A7B8A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5. Postępowanie przeprowadza wychowawca w porozumieniu z drugim wychowawcą, pedagogiem lub psychologiem szkolnym, zasięgając opinii innych nauczycieli podczas zebrania zespołu wychowawczego, z którego sporządza się protokół. </w:t>
      </w:r>
    </w:p>
    <w:p w:rsidR="009A7B8A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6. Pisemny wniosek rodziców ucznia oraz protokół dołącza się do dokumentacji ucznia. </w:t>
      </w:r>
    </w:p>
    <w:p w:rsidR="009A7B8A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8A" w:rsidRPr="00D83444" w:rsidRDefault="009A7B8A" w:rsidP="009A7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4">
        <w:rPr>
          <w:rFonts w:ascii="Times New Roman" w:hAnsi="Times New Roman" w:cs="Times New Roman"/>
          <w:b/>
          <w:sz w:val="24"/>
          <w:szCs w:val="24"/>
        </w:rPr>
        <w:t>§ 45.</w:t>
      </w:r>
    </w:p>
    <w:p w:rsidR="009A7B8A" w:rsidRPr="00D83444" w:rsidRDefault="009A7B8A" w:rsidP="009A7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4">
        <w:rPr>
          <w:rFonts w:ascii="Times New Roman" w:hAnsi="Times New Roman" w:cs="Times New Roman"/>
          <w:b/>
          <w:sz w:val="24"/>
          <w:szCs w:val="24"/>
        </w:rPr>
        <w:t>Zasady organizowania egzaminu klasyfikacyjnego oraz egzaminu poprawkowego</w:t>
      </w:r>
    </w:p>
    <w:p w:rsidR="009A7B8A" w:rsidRDefault="009A7B8A" w:rsidP="009A7B8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21">
        <w:rPr>
          <w:rFonts w:ascii="Times New Roman" w:hAnsi="Times New Roman" w:cs="Times New Roman"/>
          <w:sz w:val="24"/>
          <w:szCs w:val="24"/>
        </w:rPr>
        <w:t xml:space="preserve">1. Egzamin klasyfikacyjny: </w:t>
      </w:r>
    </w:p>
    <w:p w:rsidR="009A7B8A" w:rsidRDefault="009A7B8A" w:rsidP="009A7B8A">
      <w:pPr>
        <w:pStyle w:val="Akapitzlist"/>
        <w:numPr>
          <w:ilvl w:val="0"/>
          <w:numId w:val="11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do egzaminu klasyfikacyjnego może przystąpić uczeń, u którego brak jest podstaw do ustalenia śródrocznej lub</w:t>
      </w:r>
      <w:r>
        <w:rPr>
          <w:rFonts w:ascii="Times New Roman" w:hAnsi="Times New Roman"/>
          <w:sz w:val="24"/>
          <w:szCs w:val="24"/>
        </w:rPr>
        <w:t xml:space="preserve"> rocznej oceny klasyfikacyjnej,</w:t>
      </w:r>
    </w:p>
    <w:p w:rsidR="009A7B8A" w:rsidRDefault="009A7B8A" w:rsidP="009A7B8A">
      <w:pPr>
        <w:pStyle w:val="Akapitzlist"/>
        <w:numPr>
          <w:ilvl w:val="0"/>
          <w:numId w:val="11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Rada Pedagogiczna może wyrazić zgodę na egzamin klasyfikacyjny ucznia nieklasyfikowanego z powodu nieusprawiedliwionych nieobecności, na pisemny wniosek rodziców ucznia, złożony Dyrektorowi przed klasyfikacyjny</w:t>
      </w:r>
      <w:r>
        <w:rPr>
          <w:rFonts w:ascii="Times New Roman" w:hAnsi="Times New Roman"/>
          <w:sz w:val="24"/>
          <w:szCs w:val="24"/>
        </w:rPr>
        <w:t>m zebraniem Rady Pedagogicznej,</w:t>
      </w:r>
    </w:p>
    <w:p w:rsidR="009A7B8A" w:rsidRDefault="009A7B8A" w:rsidP="009A7B8A">
      <w:pPr>
        <w:pStyle w:val="Akapitzlist"/>
        <w:numPr>
          <w:ilvl w:val="0"/>
          <w:numId w:val="11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 xml:space="preserve">egzamin klasyfikacyjny przeprowadza się nie później niż </w:t>
      </w:r>
      <w:r>
        <w:rPr>
          <w:rFonts w:ascii="Times New Roman" w:hAnsi="Times New Roman"/>
          <w:sz w:val="24"/>
          <w:szCs w:val="24"/>
        </w:rPr>
        <w:br/>
      </w:r>
      <w:r w:rsidRPr="00D83444">
        <w:rPr>
          <w:rFonts w:ascii="Times New Roman" w:hAnsi="Times New Roman"/>
          <w:sz w:val="24"/>
          <w:szCs w:val="24"/>
        </w:rPr>
        <w:t>w dniu poprzedzającym dzień zakończenia rocznych zajęć dydaktyczno-</w:t>
      </w:r>
      <w:r w:rsidRPr="00D83444">
        <w:rPr>
          <w:rFonts w:ascii="Times New Roman" w:hAnsi="Times New Roman"/>
          <w:sz w:val="24"/>
          <w:szCs w:val="24"/>
        </w:rPr>
        <w:lastRenderedPageBreak/>
        <w:t>wychowawczych; termin egzaminu klasyfikacyjnego uzgadnia się z nauczycielem, uczniem</w:t>
      </w:r>
      <w:r>
        <w:rPr>
          <w:rFonts w:ascii="Times New Roman" w:hAnsi="Times New Roman"/>
          <w:sz w:val="24"/>
          <w:szCs w:val="24"/>
        </w:rPr>
        <w:t xml:space="preserve"> i jego rodzicami,</w:t>
      </w:r>
      <w:r w:rsidRPr="00D83444">
        <w:rPr>
          <w:rFonts w:ascii="Times New Roman" w:hAnsi="Times New Roman"/>
          <w:sz w:val="24"/>
          <w:szCs w:val="24"/>
        </w:rPr>
        <w:t xml:space="preserve"> </w:t>
      </w:r>
    </w:p>
    <w:p w:rsidR="009A7B8A" w:rsidRDefault="009A7B8A" w:rsidP="009A7B8A">
      <w:pPr>
        <w:pStyle w:val="Akapitzlist"/>
        <w:numPr>
          <w:ilvl w:val="0"/>
          <w:numId w:val="11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nauczyciel informuje ucznia o wymaganiach edukacyjny</w:t>
      </w:r>
      <w:r>
        <w:rPr>
          <w:rFonts w:ascii="Times New Roman" w:hAnsi="Times New Roman"/>
          <w:sz w:val="24"/>
          <w:szCs w:val="24"/>
        </w:rPr>
        <w:t>ch obowiązujących na egzaminie,</w:t>
      </w:r>
    </w:p>
    <w:p w:rsidR="009A7B8A" w:rsidRDefault="009A7B8A" w:rsidP="009A7B8A">
      <w:pPr>
        <w:pStyle w:val="Akapitzlist"/>
        <w:numPr>
          <w:ilvl w:val="0"/>
          <w:numId w:val="11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egzamin klasyfikacyjny składa się z części pisemnej i ustnej, z wyjątkiem plastyki, muzyki, informatyki, techniki oraz wychowania fizycznego, z których egzam</w:t>
      </w:r>
      <w:r>
        <w:rPr>
          <w:rFonts w:ascii="Times New Roman" w:hAnsi="Times New Roman"/>
          <w:sz w:val="24"/>
          <w:szCs w:val="24"/>
        </w:rPr>
        <w:t>in ma głównie formę praktyczną,</w:t>
      </w:r>
    </w:p>
    <w:p w:rsidR="009A7B8A" w:rsidRDefault="009A7B8A" w:rsidP="009A7B8A">
      <w:pPr>
        <w:pStyle w:val="Akapitzlist"/>
        <w:numPr>
          <w:ilvl w:val="0"/>
          <w:numId w:val="11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egzamin klasyfikacyjny przeprowadza komisja powołana przez Dyrektora; w skład komisji wchodzą: Dyrektor lub nauczyciel wskazany przez Dyrektora oraz nauczyciel zajęć edukacyjnych, z których jest przeprowadzany e</w:t>
      </w:r>
      <w:r>
        <w:rPr>
          <w:rFonts w:ascii="Times New Roman" w:hAnsi="Times New Roman"/>
          <w:sz w:val="24"/>
          <w:szCs w:val="24"/>
        </w:rPr>
        <w:t>gzamin,</w:t>
      </w:r>
    </w:p>
    <w:p w:rsidR="009A7B8A" w:rsidRDefault="009A7B8A" w:rsidP="009A7B8A">
      <w:pPr>
        <w:pStyle w:val="Akapitzlist"/>
        <w:numPr>
          <w:ilvl w:val="0"/>
          <w:numId w:val="11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w czasie egzaminu klasyfikacyjnego mogą być obecni w charakterze obserwatorów rodzice ucznia</w:t>
      </w:r>
      <w:r>
        <w:rPr>
          <w:rFonts w:ascii="Times New Roman" w:hAnsi="Times New Roman"/>
          <w:sz w:val="24"/>
          <w:szCs w:val="24"/>
        </w:rPr>
        <w:t>,</w:t>
      </w:r>
    </w:p>
    <w:p w:rsidR="009A7B8A" w:rsidRPr="00D83444" w:rsidRDefault="009A7B8A" w:rsidP="009A7B8A">
      <w:pPr>
        <w:pStyle w:val="Akapitzlist"/>
        <w:numPr>
          <w:ilvl w:val="0"/>
          <w:numId w:val="11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 xml:space="preserve">z przeprowadzonego egzaminu klasyfikacyjnego sporządza się protokół, który stanowi załącznik do arkusza ocen ucznia. Do protokołu dołącza się pisemne prace ucznia </w:t>
      </w:r>
      <w:r>
        <w:rPr>
          <w:rFonts w:ascii="Times New Roman" w:hAnsi="Times New Roman"/>
          <w:sz w:val="24"/>
          <w:szCs w:val="24"/>
        </w:rPr>
        <w:br/>
      </w:r>
      <w:r w:rsidRPr="00D83444">
        <w:rPr>
          <w:rFonts w:ascii="Times New Roman" w:hAnsi="Times New Roman"/>
          <w:sz w:val="24"/>
          <w:szCs w:val="24"/>
        </w:rPr>
        <w:t xml:space="preserve">i zwięzłą informację o ustnych odpowiedziach. </w:t>
      </w:r>
    </w:p>
    <w:p w:rsidR="009A7B8A" w:rsidRPr="00D83444" w:rsidRDefault="009A7B8A" w:rsidP="009A7B8A">
      <w:pPr>
        <w:pStyle w:val="Akapitzlist"/>
        <w:numPr>
          <w:ilvl w:val="0"/>
          <w:numId w:val="6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Ustanowiona w wyniku egzaminu klasyfikacyjnego niedostateczna roczna ocena klasyfikacyjna z zajęć edukacyjnych może być zmieniona w wyniku egzaminu poprawkowego.</w:t>
      </w:r>
    </w:p>
    <w:p w:rsidR="009A7B8A" w:rsidRPr="00D83444" w:rsidRDefault="009A7B8A" w:rsidP="009A7B8A">
      <w:pPr>
        <w:pStyle w:val="Akapitzlist"/>
        <w:numPr>
          <w:ilvl w:val="0"/>
          <w:numId w:val="62"/>
        </w:num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W przypadku nieklasyfikowania ucznia z obowiązkowych lub dodatkowych zajęć edukacyjnych, w dokumentacji przebiegu nauczania zamiast oceny klasyfikacyjnej wpisuje się „nieklasyfikow</w:t>
      </w:r>
      <w:r>
        <w:rPr>
          <w:rFonts w:ascii="Times New Roman" w:hAnsi="Times New Roman"/>
          <w:sz w:val="24"/>
          <w:szCs w:val="24"/>
        </w:rPr>
        <w:t>any” lub „nieklasyfikowana”.</w:t>
      </w:r>
    </w:p>
    <w:p w:rsidR="009A7B8A" w:rsidRPr="00D83444" w:rsidRDefault="009A7B8A" w:rsidP="009A7B8A">
      <w:pPr>
        <w:pStyle w:val="Akapitzlist"/>
        <w:numPr>
          <w:ilvl w:val="0"/>
          <w:numId w:val="62"/>
        </w:num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 xml:space="preserve">Uczeń, który z przyczyn usprawiedliwionych nie przystąpił do egzaminu klasyfikacyjnego w wyznaczonym terminie, może przystąpić do niego w dodatkowym terminie, </w:t>
      </w:r>
      <w:r>
        <w:rPr>
          <w:rFonts w:ascii="Times New Roman" w:hAnsi="Times New Roman"/>
          <w:sz w:val="24"/>
          <w:szCs w:val="24"/>
        </w:rPr>
        <w:t>wyznaczonym przez Dyrektora.</w:t>
      </w:r>
    </w:p>
    <w:p w:rsidR="009A7B8A" w:rsidRPr="00D83444" w:rsidRDefault="009A7B8A" w:rsidP="009A7B8A">
      <w:pPr>
        <w:pStyle w:val="Akapitzlist"/>
        <w:numPr>
          <w:ilvl w:val="0"/>
          <w:numId w:val="62"/>
        </w:num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 xml:space="preserve">Egzamin poprawkowy: </w:t>
      </w:r>
    </w:p>
    <w:p w:rsidR="009A7B8A" w:rsidRPr="00D83444" w:rsidRDefault="009A7B8A" w:rsidP="009A7B8A">
      <w:pPr>
        <w:pStyle w:val="Akapitzlist"/>
        <w:numPr>
          <w:ilvl w:val="0"/>
          <w:numId w:val="118"/>
        </w:num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uczeń, który w wyniku klasyfikacji rocznej uzyskał ocenę niedostateczną z jednych albo dwóch obowiązkowych zajęć edukacyjnych,</w:t>
      </w:r>
      <w:r>
        <w:rPr>
          <w:rFonts w:ascii="Times New Roman" w:hAnsi="Times New Roman"/>
          <w:sz w:val="24"/>
          <w:szCs w:val="24"/>
        </w:rPr>
        <w:t xml:space="preserve"> może zdawać egzamin poprawkowy,</w:t>
      </w:r>
    </w:p>
    <w:p w:rsidR="009A7B8A" w:rsidRPr="00D83444" w:rsidRDefault="009A7B8A" w:rsidP="009A7B8A">
      <w:pPr>
        <w:pStyle w:val="Akapitzlist"/>
        <w:numPr>
          <w:ilvl w:val="0"/>
          <w:numId w:val="118"/>
        </w:num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 xml:space="preserve">egzamin poprawkowy składa się z części ustnej i pisemnej, z wyjątkiem egzaminu </w:t>
      </w:r>
      <w:r>
        <w:rPr>
          <w:rFonts w:ascii="Times New Roman" w:hAnsi="Times New Roman"/>
          <w:sz w:val="24"/>
          <w:szCs w:val="24"/>
        </w:rPr>
        <w:br/>
      </w:r>
      <w:r w:rsidRPr="00D83444">
        <w:rPr>
          <w:rFonts w:ascii="Times New Roman" w:hAnsi="Times New Roman"/>
          <w:sz w:val="24"/>
          <w:szCs w:val="24"/>
        </w:rPr>
        <w:t>z muzyki, plastyki, informatyki, techniki i wychowania fizycznego, z których egzamin ma przede wszystkim formę zadań praktycznyc</w:t>
      </w:r>
      <w:r>
        <w:rPr>
          <w:rFonts w:ascii="Times New Roman" w:hAnsi="Times New Roman"/>
          <w:sz w:val="24"/>
          <w:szCs w:val="24"/>
        </w:rPr>
        <w:t>h,</w:t>
      </w:r>
    </w:p>
    <w:p w:rsidR="009A7B8A" w:rsidRPr="00D83444" w:rsidRDefault="009A7B8A" w:rsidP="009A7B8A">
      <w:pPr>
        <w:pStyle w:val="Akapitzlist"/>
        <w:numPr>
          <w:ilvl w:val="0"/>
          <w:numId w:val="118"/>
        </w:num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termin egzaminu poprawkowego wyznacza Dyrektor do dni</w:t>
      </w:r>
      <w:r>
        <w:rPr>
          <w:rFonts w:ascii="Times New Roman" w:hAnsi="Times New Roman"/>
          <w:sz w:val="24"/>
          <w:szCs w:val="24"/>
        </w:rPr>
        <w:t>a zakończenia zajęć dydaktyczno-</w:t>
      </w:r>
      <w:r w:rsidRPr="00D83444">
        <w:rPr>
          <w:rFonts w:ascii="Times New Roman" w:hAnsi="Times New Roman"/>
          <w:sz w:val="24"/>
          <w:szCs w:val="24"/>
        </w:rPr>
        <w:t xml:space="preserve">wychowawczych. Egzamin poprawkowy przeprowadza się w </w:t>
      </w:r>
      <w:r>
        <w:rPr>
          <w:rFonts w:ascii="Times New Roman" w:hAnsi="Times New Roman"/>
          <w:sz w:val="24"/>
          <w:szCs w:val="24"/>
        </w:rPr>
        <w:t>ostatnim tygodniu ferii letnich,</w:t>
      </w:r>
    </w:p>
    <w:p w:rsidR="009A7B8A" w:rsidRPr="00D83444" w:rsidRDefault="009A7B8A" w:rsidP="009A7B8A">
      <w:pPr>
        <w:pStyle w:val="Akapitzlist"/>
        <w:numPr>
          <w:ilvl w:val="0"/>
          <w:numId w:val="118"/>
        </w:num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egzamin poprawkowy przeprowadza ko</w:t>
      </w:r>
      <w:r>
        <w:rPr>
          <w:rFonts w:ascii="Times New Roman" w:hAnsi="Times New Roman"/>
          <w:sz w:val="24"/>
          <w:szCs w:val="24"/>
        </w:rPr>
        <w:t>misja powołana przez Dyrektora,</w:t>
      </w:r>
    </w:p>
    <w:p w:rsidR="009A7B8A" w:rsidRPr="00D83444" w:rsidRDefault="009A7B8A" w:rsidP="009A7B8A">
      <w:pPr>
        <w:pStyle w:val="Akapitzlist"/>
        <w:numPr>
          <w:ilvl w:val="0"/>
          <w:numId w:val="118"/>
        </w:num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83444">
        <w:rPr>
          <w:rFonts w:ascii="Times New Roman" w:hAnsi="Times New Roman"/>
          <w:sz w:val="24"/>
          <w:szCs w:val="24"/>
        </w:rPr>
        <w:t xml:space="preserve"> przeprowadzonego egzaminu poprawkowego sporządza się protokół; do protokołu dołącza się pisemne prace ucznia i zwięzłą informację o ustnych odpowiedziach. Protokół sta</w:t>
      </w:r>
      <w:r>
        <w:rPr>
          <w:rFonts w:ascii="Times New Roman" w:hAnsi="Times New Roman"/>
          <w:sz w:val="24"/>
          <w:szCs w:val="24"/>
        </w:rPr>
        <w:t>nowi załącznik do arkusza ocen,</w:t>
      </w:r>
    </w:p>
    <w:p w:rsidR="009A7B8A" w:rsidRPr="00D83444" w:rsidRDefault="009A7B8A" w:rsidP="009A7B8A">
      <w:pPr>
        <w:pStyle w:val="Akapitzlist"/>
        <w:numPr>
          <w:ilvl w:val="0"/>
          <w:numId w:val="118"/>
        </w:num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lastRenderedPageBreak/>
        <w:t>uczeń, który z przyczyn usprawiedliwionych nie przystąpił do egzaminu poprawkowego w wyznaczonym terminie, może przystąpić do niego w dodatkowym terminie, wyznaczonym przez Dyrektora Ośrodka, nie później niż do końca września</w:t>
      </w:r>
      <w:r>
        <w:rPr>
          <w:rFonts w:ascii="Times New Roman" w:hAnsi="Times New Roman"/>
          <w:sz w:val="24"/>
          <w:szCs w:val="24"/>
        </w:rPr>
        <w:t>,</w:t>
      </w:r>
    </w:p>
    <w:p w:rsidR="009A7B8A" w:rsidRPr="00D83444" w:rsidRDefault="009A7B8A" w:rsidP="009A7B8A">
      <w:pPr>
        <w:pStyle w:val="Akapitzlist"/>
        <w:numPr>
          <w:ilvl w:val="0"/>
          <w:numId w:val="118"/>
        </w:num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>uczeń, który nie zdał egzaminu poprawkowego, nie otrzymuje promocji do klasy prog</w:t>
      </w:r>
      <w:r>
        <w:rPr>
          <w:rFonts w:ascii="Times New Roman" w:hAnsi="Times New Roman"/>
          <w:sz w:val="24"/>
          <w:szCs w:val="24"/>
        </w:rPr>
        <w:t>ramowo wyższej i powtarza klasę,</w:t>
      </w:r>
      <w:r w:rsidRPr="00D83444">
        <w:rPr>
          <w:rFonts w:ascii="Times New Roman" w:hAnsi="Times New Roman"/>
          <w:sz w:val="24"/>
          <w:szCs w:val="24"/>
        </w:rPr>
        <w:t xml:space="preserve"> </w:t>
      </w:r>
    </w:p>
    <w:p w:rsidR="009A7B8A" w:rsidRPr="00D83444" w:rsidRDefault="009A7B8A" w:rsidP="009A7B8A">
      <w:pPr>
        <w:pStyle w:val="Akapitzlist"/>
        <w:numPr>
          <w:ilvl w:val="0"/>
          <w:numId w:val="118"/>
        </w:num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83444">
        <w:rPr>
          <w:rFonts w:ascii="Times New Roman" w:hAnsi="Times New Roman"/>
          <w:sz w:val="24"/>
          <w:szCs w:val="24"/>
        </w:rPr>
        <w:t xml:space="preserve">uwzględniając możliwości edukacyjne ucznia, Rada Pedagogiczna może jeden raz </w:t>
      </w:r>
      <w:r>
        <w:rPr>
          <w:rFonts w:ascii="Times New Roman" w:hAnsi="Times New Roman"/>
          <w:sz w:val="24"/>
          <w:szCs w:val="24"/>
        </w:rPr>
        <w:br/>
      </w:r>
      <w:r w:rsidRPr="00D83444">
        <w:rPr>
          <w:rFonts w:ascii="Times New Roman" w:hAnsi="Times New Roman"/>
          <w:sz w:val="24"/>
          <w:szCs w:val="24"/>
        </w:rPr>
        <w:t>w ciągu danego etapu edukacyjnego promować do klasy programowo wyższej ucznia, który nie zdał egzaminu poprawkowego z jednych z obowiązkowych zajęć edukacyjnych, pod warunkiem, że te obowiązkowe zajęcia edukacyjne są, zgodnie ze szkolnym planem nauczania, realizowane w klasie programowo wyższej.</w:t>
      </w:r>
      <w:r>
        <w:t xml:space="preserve"> </w:t>
      </w:r>
      <w:r w:rsidRPr="00D83444">
        <w:rPr>
          <w:rFonts w:ascii="Times New Roman" w:eastAsia="Times New Roman" w:hAnsi="Times New Roman"/>
          <w:bCs/>
          <w:sz w:val="24"/>
          <w:szCs w:val="24"/>
          <w:lang w:eastAsia="pl-PL"/>
        </w:rPr>
        <w:br w:type="page"/>
      </w:r>
    </w:p>
    <w:p w:rsidR="009A7B8A" w:rsidRPr="008D3674" w:rsidRDefault="009A7B8A" w:rsidP="009A7B8A">
      <w:pPr>
        <w:pStyle w:val="Nagwek1"/>
        <w:rPr>
          <w:rFonts w:eastAsia="Times New Roman"/>
          <w:lang w:eastAsia="pl-PL"/>
        </w:rPr>
      </w:pPr>
      <w:bookmarkStart w:id="103" w:name="_Toc155859969"/>
      <w:r w:rsidRPr="008D3674">
        <w:rPr>
          <w:rFonts w:eastAsia="Times New Roman"/>
          <w:lang w:eastAsia="pl-PL"/>
        </w:rPr>
        <w:lastRenderedPageBreak/>
        <w:t>ROZDZIAŁ IX</w:t>
      </w:r>
      <w:bookmarkEnd w:id="103"/>
    </w:p>
    <w:p w:rsidR="009A7B8A" w:rsidRPr="008D3674" w:rsidRDefault="009A7B8A" w:rsidP="009A7B8A">
      <w:pPr>
        <w:pStyle w:val="Nagwek1"/>
        <w:rPr>
          <w:rFonts w:eastAsia="Times New Roman"/>
          <w:lang w:eastAsia="pl-PL"/>
        </w:rPr>
      </w:pPr>
      <w:bookmarkStart w:id="104" w:name="_Toc155859970"/>
      <w:r w:rsidRPr="008D3674">
        <w:rPr>
          <w:rFonts w:eastAsia="Times New Roman"/>
          <w:lang w:eastAsia="pl-PL"/>
        </w:rPr>
        <w:t>POSTANOWIENIA KOŃCOWE</w:t>
      </w:r>
      <w:bookmarkEnd w:id="104"/>
    </w:p>
    <w:p w:rsidR="009A7B8A" w:rsidRPr="008D3674" w:rsidRDefault="009A7B8A" w:rsidP="009A7B8A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</w:t>
      </w:r>
    </w:p>
    <w:p w:rsidR="009A7B8A" w:rsidRPr="0028799D" w:rsidRDefault="009A7B8A" w:rsidP="009A7B8A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674">
        <w:rPr>
          <w:rFonts w:ascii="Times New Roman" w:hAnsi="Times New Roman"/>
          <w:sz w:val="24"/>
          <w:szCs w:val="24"/>
          <w:lang w:eastAsia="pl-PL"/>
        </w:rPr>
        <w:t xml:space="preserve">Ośrodek używa pieczęci </w:t>
      </w:r>
      <w:r w:rsidRPr="008D3674">
        <w:rPr>
          <w:rFonts w:ascii="Times New Roman" w:hAnsi="Times New Roman"/>
          <w:sz w:val="24"/>
          <w:szCs w:val="24"/>
        </w:rPr>
        <w:t>urzędowych o</w:t>
      </w:r>
      <w:r w:rsidRPr="008D3674">
        <w:rPr>
          <w:rFonts w:ascii="Times New Roman" w:hAnsi="Times New Roman"/>
          <w:bCs/>
          <w:sz w:val="24"/>
          <w:szCs w:val="24"/>
          <w:lang w:eastAsia="pl-PL"/>
        </w:rPr>
        <w:t xml:space="preserve"> treści:</w:t>
      </w:r>
    </w:p>
    <w:p w:rsidR="009A7B8A" w:rsidRPr="008D3674" w:rsidRDefault="009A7B8A" w:rsidP="009A7B8A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hAnsi="Times New Roman"/>
          <w:sz w:val="24"/>
          <w:szCs w:val="24"/>
        </w:rPr>
        <w:t>Specjalny Ośrodek Szkolno-Wychowawczy</w:t>
      </w:r>
    </w:p>
    <w:p w:rsidR="009A7B8A" w:rsidRPr="008D3674" w:rsidRDefault="009A7B8A" w:rsidP="009A7B8A">
      <w:pPr>
        <w:ind w:left="284"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im. Marii Grzegorzewskiej </w:t>
      </w:r>
      <w:r>
        <w:rPr>
          <w:rFonts w:ascii="Times New Roman" w:hAnsi="Times New Roman"/>
          <w:sz w:val="24"/>
          <w:szCs w:val="24"/>
        </w:rPr>
        <w:br/>
      </w:r>
      <w:r w:rsidRPr="008D3674">
        <w:rPr>
          <w:rFonts w:ascii="Times New Roman" w:hAnsi="Times New Roman"/>
          <w:sz w:val="24"/>
          <w:szCs w:val="24"/>
        </w:rPr>
        <w:t>ul. Śniadeckich 27A/B 64-920 Piła</w:t>
      </w:r>
      <w:r w:rsidRPr="008D3674">
        <w:rPr>
          <w:rFonts w:ascii="Times New Roman" w:hAnsi="Times New Roman"/>
          <w:sz w:val="24"/>
          <w:szCs w:val="24"/>
        </w:rPr>
        <w:br/>
      </w:r>
    </w:p>
    <w:p w:rsidR="009A7B8A" w:rsidRPr="008D3674" w:rsidRDefault="009A7B8A" w:rsidP="009A7B8A">
      <w:pPr>
        <w:spacing w:after="0"/>
        <w:ind w:left="284" w:right="4819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hAnsi="Times New Roman"/>
          <w:sz w:val="24"/>
          <w:szCs w:val="24"/>
        </w:rPr>
        <w:t>Szkoła Podstawowa</w:t>
      </w:r>
    </w:p>
    <w:p w:rsidR="009A7B8A" w:rsidRPr="008D3674" w:rsidRDefault="009A7B8A" w:rsidP="009A7B8A">
      <w:pPr>
        <w:spacing w:after="0"/>
        <w:ind w:left="284" w:right="4819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hAnsi="Times New Roman"/>
          <w:sz w:val="24"/>
          <w:szCs w:val="24"/>
        </w:rPr>
        <w:t xml:space="preserve">Ośrodek Szkolno-Wychowawczy </w:t>
      </w:r>
    </w:p>
    <w:p w:rsidR="009A7B8A" w:rsidRPr="008D3674" w:rsidRDefault="009A7B8A" w:rsidP="009A7B8A">
      <w:pPr>
        <w:spacing w:after="0"/>
        <w:ind w:left="284" w:right="4819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hAnsi="Times New Roman"/>
          <w:sz w:val="24"/>
          <w:szCs w:val="24"/>
        </w:rPr>
        <w:t>im. Marii Grzegorzewskiej</w:t>
      </w:r>
    </w:p>
    <w:p w:rsidR="009A7B8A" w:rsidRPr="008D3674" w:rsidRDefault="009A7B8A" w:rsidP="009A7B8A">
      <w:pPr>
        <w:spacing w:after="0"/>
        <w:ind w:left="284" w:right="4819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hAnsi="Times New Roman"/>
          <w:sz w:val="24"/>
          <w:szCs w:val="24"/>
        </w:rPr>
        <w:t>ul. Śniadeckich 27A/B 64-920 Piła</w:t>
      </w:r>
    </w:p>
    <w:p w:rsidR="009A7B8A" w:rsidRPr="008D3674" w:rsidRDefault="009A7B8A" w:rsidP="009A7B8A">
      <w:pPr>
        <w:ind w:left="284" w:right="4819"/>
        <w:rPr>
          <w:rFonts w:ascii="Times New Roman" w:hAnsi="Times New Roman"/>
          <w:sz w:val="24"/>
          <w:szCs w:val="24"/>
        </w:rPr>
      </w:pPr>
    </w:p>
    <w:p w:rsidR="009A7B8A" w:rsidRPr="008D3674" w:rsidRDefault="009A7B8A" w:rsidP="009A7B8A">
      <w:pPr>
        <w:spacing w:after="0"/>
        <w:ind w:left="284" w:right="4819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hAnsi="Times New Roman"/>
          <w:sz w:val="24"/>
          <w:szCs w:val="24"/>
        </w:rPr>
        <w:t>Szkoła Przysposabiająca do Pracy</w:t>
      </w:r>
    </w:p>
    <w:p w:rsidR="009A7B8A" w:rsidRPr="008D3674" w:rsidRDefault="009A7B8A" w:rsidP="009A7B8A">
      <w:pPr>
        <w:spacing w:after="0"/>
        <w:ind w:left="284" w:right="4819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hAnsi="Times New Roman"/>
          <w:sz w:val="24"/>
          <w:szCs w:val="24"/>
        </w:rPr>
        <w:t xml:space="preserve">Ośrodek Szkolno-Wychowawczy </w:t>
      </w:r>
    </w:p>
    <w:p w:rsidR="009A7B8A" w:rsidRPr="008D3674" w:rsidRDefault="009A7B8A" w:rsidP="009A7B8A">
      <w:pPr>
        <w:spacing w:after="0"/>
        <w:ind w:left="284" w:right="4819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hAnsi="Times New Roman"/>
          <w:sz w:val="24"/>
          <w:szCs w:val="24"/>
        </w:rPr>
        <w:t>im. Marii Grzegorzewskiej</w:t>
      </w:r>
    </w:p>
    <w:p w:rsidR="009A7B8A" w:rsidRPr="008D3674" w:rsidRDefault="009A7B8A" w:rsidP="009A7B8A">
      <w:pPr>
        <w:spacing w:after="0"/>
        <w:ind w:left="284" w:right="4819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hAnsi="Times New Roman"/>
          <w:sz w:val="24"/>
          <w:szCs w:val="24"/>
        </w:rPr>
        <w:t>ul. Śniadeckich 27A/B 64-920 Piła</w:t>
      </w:r>
    </w:p>
    <w:p w:rsidR="009A7B8A" w:rsidRPr="008D3674" w:rsidRDefault="009A7B8A" w:rsidP="009A7B8A">
      <w:pPr>
        <w:ind w:left="284" w:right="4819"/>
        <w:rPr>
          <w:rFonts w:ascii="Times New Roman" w:hAnsi="Times New Roman"/>
          <w:sz w:val="24"/>
          <w:szCs w:val="24"/>
        </w:rPr>
      </w:pPr>
    </w:p>
    <w:p w:rsidR="009A7B8A" w:rsidRDefault="009A7B8A" w:rsidP="009A7B8A">
      <w:pPr>
        <w:pStyle w:val="Akapitzlist"/>
        <w:numPr>
          <w:ilvl w:val="0"/>
          <w:numId w:val="119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0B3">
        <w:rPr>
          <w:rFonts w:ascii="Times New Roman" w:eastAsia="Times New Roman" w:hAnsi="Times New Roman"/>
          <w:sz w:val="24"/>
          <w:szCs w:val="24"/>
          <w:lang w:eastAsia="pl-PL"/>
        </w:rPr>
        <w:t>Zasady prowadzenia przez Ośrodek gospodarki finansowej i materiałowej określają odrębne przepisy.</w:t>
      </w:r>
    </w:p>
    <w:p w:rsidR="009A7B8A" w:rsidRPr="00DF60B3" w:rsidRDefault="009A7B8A" w:rsidP="009A7B8A">
      <w:pPr>
        <w:pStyle w:val="Akapitzlist"/>
        <w:numPr>
          <w:ilvl w:val="0"/>
          <w:numId w:val="119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0B3">
        <w:rPr>
          <w:rFonts w:ascii="Times New Roman" w:eastAsia="Times New Roman" w:hAnsi="Times New Roman"/>
          <w:sz w:val="24"/>
          <w:szCs w:val="24"/>
          <w:lang w:eastAsia="pl-PL"/>
        </w:rPr>
        <w:t xml:space="preserve">Placówka prowadzi i przechowuje dokumentację </w:t>
      </w:r>
      <w:r w:rsidRPr="00DF60B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przebiegu nauczania </w:t>
      </w:r>
      <w:r w:rsidRPr="00DF60B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</w:t>
      </w:r>
      <w:r w:rsidRPr="00DF60B3">
        <w:rPr>
          <w:rFonts w:ascii="Times New Roman" w:eastAsia="Times New Roman" w:hAnsi="Times New Roman"/>
          <w:sz w:val="24"/>
          <w:szCs w:val="24"/>
          <w:lang w:eastAsia="pl-PL"/>
        </w:rPr>
        <w:br/>
        <w:t>z odrębnymi przepisami.</w:t>
      </w:r>
    </w:p>
    <w:p w:rsidR="009A7B8A" w:rsidRPr="008D3674" w:rsidRDefault="009A7B8A" w:rsidP="009A7B8A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</w:t>
      </w:r>
    </w:p>
    <w:p w:rsidR="009A7B8A" w:rsidRPr="008D3674" w:rsidRDefault="009A7B8A" w:rsidP="009A7B8A">
      <w:pPr>
        <w:numPr>
          <w:ilvl w:val="1"/>
          <w:numId w:val="48"/>
        </w:numPr>
        <w:spacing w:before="120"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Ośrodek posiada własny sztandar.</w:t>
      </w:r>
      <w:r w:rsidRPr="008D3674">
        <w:rPr>
          <w:rFonts w:ascii="Times New Roman" w:hAnsi="Times New Roman"/>
          <w:sz w:val="24"/>
          <w:szCs w:val="24"/>
        </w:rPr>
        <w:t xml:space="preserve"> </w:t>
      </w:r>
    </w:p>
    <w:p w:rsidR="009A7B8A" w:rsidRPr="008D3674" w:rsidRDefault="009A7B8A" w:rsidP="009A7B8A">
      <w:pPr>
        <w:numPr>
          <w:ilvl w:val="1"/>
          <w:numId w:val="48"/>
        </w:numPr>
        <w:spacing w:before="120"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SOSW posiada Ceremoniał szkolny, będący odrębnym dokumentem</w:t>
      </w:r>
      <w:r w:rsidRPr="008D3674">
        <w:rPr>
          <w:rFonts w:ascii="Times New Roman" w:hAnsi="Times New Roman"/>
          <w:sz w:val="24"/>
          <w:szCs w:val="24"/>
        </w:rPr>
        <w:t>, opisuje także organizację świąt państwowych i szkolnych w placówce.</w:t>
      </w:r>
    </w:p>
    <w:p w:rsidR="009A7B8A" w:rsidRPr="008D3674" w:rsidRDefault="009A7B8A" w:rsidP="009A7B8A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</w:t>
      </w:r>
    </w:p>
    <w:p w:rsidR="009A7B8A" w:rsidRPr="008D3674" w:rsidRDefault="009A7B8A" w:rsidP="009A7B8A">
      <w:pPr>
        <w:numPr>
          <w:ilvl w:val="1"/>
          <w:numId w:val="51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Rada pedagogiczna przygotowuje projekt zmian statutu szkoły i uchwala jego zmiany </w:t>
      </w: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lub uchwala statut.</w:t>
      </w:r>
    </w:p>
    <w:p w:rsidR="009A7B8A" w:rsidRPr="008D3674" w:rsidRDefault="009A7B8A" w:rsidP="009A7B8A">
      <w:pPr>
        <w:numPr>
          <w:ilvl w:val="1"/>
          <w:numId w:val="51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Wniosek o zmianę statutu może wnieść dyrektor oraz każdy kolegialny organ szkoły, </w:t>
      </w: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a także organ nadzoru pedagogicznego i organ prowadzący.</w:t>
      </w:r>
    </w:p>
    <w:p w:rsidR="009A7B8A" w:rsidRPr="008D3674" w:rsidRDefault="009A7B8A" w:rsidP="009A7B8A">
      <w:pPr>
        <w:numPr>
          <w:ilvl w:val="1"/>
          <w:numId w:val="51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Ośrodka po nowelizacji statutu, opracowuje tekst </w:t>
      </w: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jednolity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 xml:space="preserve"> statutu.</w:t>
      </w:r>
    </w:p>
    <w:p w:rsidR="009A7B8A" w:rsidRPr="008D3674" w:rsidRDefault="009A7B8A" w:rsidP="009A7B8A">
      <w:pPr>
        <w:numPr>
          <w:ilvl w:val="1"/>
          <w:numId w:val="51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Dyrektor, po przygotowaniu tekstu jednolitego statutu, jest odpowiedzialny za jego upublicznienie społeczności szkolnej.</w:t>
      </w:r>
    </w:p>
    <w:p w:rsidR="009A7B8A" w:rsidRPr="008D3674" w:rsidRDefault="009A7B8A" w:rsidP="009A7B8A">
      <w:pPr>
        <w:numPr>
          <w:ilvl w:val="1"/>
          <w:numId w:val="51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Niniejszy statut udostępnia się wszystkim zainteresowanym w sekretariacie Ośrodka oraz na </w:t>
      </w:r>
      <w:hyperlink r:id="rId9" w:history="1">
        <w:r w:rsidRPr="008D3674">
          <w:rPr>
            <w:rFonts w:ascii="Times New Roman" w:eastAsia="Times New Roman" w:hAnsi="Times New Roman"/>
            <w:sz w:val="24"/>
            <w:szCs w:val="24"/>
            <w:lang w:eastAsia="pl-PL"/>
          </w:rPr>
          <w:t>stronie</w:t>
        </w:r>
      </w:hyperlink>
      <w:r w:rsidRPr="008D3674">
        <w:rPr>
          <w:rFonts w:ascii="Times New Roman" w:hAnsi="Times New Roman"/>
          <w:sz w:val="24"/>
          <w:szCs w:val="24"/>
        </w:rPr>
        <w:t xml:space="preserve"> internetowej SOSW</w:t>
      </w:r>
      <w:r w:rsidRPr="008D367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7B8A" w:rsidRDefault="009A7B8A" w:rsidP="009A7B8A">
      <w:pPr>
        <w:spacing w:before="24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A7B8A" w:rsidRPr="008D3674" w:rsidRDefault="009A7B8A" w:rsidP="009A7B8A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49.</w:t>
      </w:r>
    </w:p>
    <w:p w:rsidR="009A7B8A" w:rsidRPr="008D3674" w:rsidRDefault="009A7B8A" w:rsidP="009A7B8A">
      <w:pPr>
        <w:numPr>
          <w:ilvl w:val="3"/>
          <w:numId w:val="52"/>
        </w:numPr>
        <w:tabs>
          <w:tab w:val="clear" w:pos="2880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Z dniem wejścia w życie niniejszego statutu traci moc „Statut Specjalnego Ośrodka Szkolno-Wychowawczego im. Marii Grzegorzewskiej w Pile” uchwalony 1 grudnia 2017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9A7B8A" w:rsidRPr="008D3674" w:rsidRDefault="009A7B8A" w:rsidP="009A7B8A">
      <w:pPr>
        <w:numPr>
          <w:ilvl w:val="3"/>
          <w:numId w:val="52"/>
        </w:numPr>
        <w:tabs>
          <w:tab w:val="clear" w:pos="2880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Statut Specjalnego Ośrodka Szkolno-Wychowawczego po nowelizacji, uchwaleniu zmian przez radę pedagogiczną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11 stycznia 2024 r. </w:t>
      </w:r>
      <w:r w:rsidRPr="008D3674">
        <w:rPr>
          <w:rFonts w:ascii="Times New Roman" w:eastAsia="Times New Roman" w:hAnsi="Times New Roman"/>
          <w:bCs/>
          <w:sz w:val="24"/>
          <w:szCs w:val="24"/>
          <w:lang w:eastAsia="pl-PL"/>
        </w:rPr>
        <w:t>wchodzi w życie z dniem uchwalenia.</w:t>
      </w:r>
    </w:p>
    <w:p w:rsidR="009A7B8A" w:rsidRPr="008D3674" w:rsidRDefault="009A7B8A" w:rsidP="009A7B8A">
      <w:pPr>
        <w:rPr>
          <w:sz w:val="24"/>
          <w:szCs w:val="24"/>
        </w:rPr>
      </w:pPr>
    </w:p>
    <w:p w:rsidR="009A7B8A" w:rsidRPr="000D4A7B" w:rsidRDefault="009A7B8A" w:rsidP="009A7B8A">
      <w:pPr>
        <w:suppressAutoHyphens/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A7B8A" w:rsidRPr="003E36DD" w:rsidRDefault="009A7B8A" w:rsidP="009A7B8A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E23" w:rsidRDefault="003D7E23"/>
    <w:sectPr w:rsidR="003D7E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4E" w:rsidRDefault="00FF6E4E" w:rsidP="009A0FCA">
      <w:pPr>
        <w:spacing w:after="0" w:line="240" w:lineRule="auto"/>
      </w:pPr>
      <w:r>
        <w:separator/>
      </w:r>
    </w:p>
  </w:endnote>
  <w:endnote w:type="continuationSeparator" w:id="0">
    <w:p w:rsidR="00FF6E4E" w:rsidRDefault="00FF6E4E" w:rsidP="009A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319351"/>
      <w:docPartObj>
        <w:docPartGallery w:val="Page Numbers (Bottom of Page)"/>
        <w:docPartUnique/>
      </w:docPartObj>
    </w:sdtPr>
    <w:sdtContent>
      <w:p w:rsidR="00F47B74" w:rsidRDefault="00F47B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19">
          <w:rPr>
            <w:noProof/>
          </w:rPr>
          <w:t>56</w:t>
        </w:r>
        <w:r>
          <w:fldChar w:fldCharType="end"/>
        </w:r>
      </w:p>
    </w:sdtContent>
  </w:sdt>
  <w:p w:rsidR="00F47B74" w:rsidRDefault="00F47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4E" w:rsidRDefault="00FF6E4E" w:rsidP="009A0FCA">
      <w:pPr>
        <w:spacing w:after="0" w:line="240" w:lineRule="auto"/>
      </w:pPr>
      <w:r>
        <w:separator/>
      </w:r>
    </w:p>
  </w:footnote>
  <w:footnote w:type="continuationSeparator" w:id="0">
    <w:p w:rsidR="00FF6E4E" w:rsidRDefault="00FF6E4E" w:rsidP="009A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7F6"/>
    <w:multiLevelType w:val="hybridMultilevel"/>
    <w:tmpl w:val="BF4EA18E"/>
    <w:lvl w:ilvl="0" w:tplc="3A10E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C43"/>
    <w:multiLevelType w:val="hybridMultilevel"/>
    <w:tmpl w:val="6C94D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60B7"/>
    <w:multiLevelType w:val="hybridMultilevel"/>
    <w:tmpl w:val="3C6C849A"/>
    <w:lvl w:ilvl="0" w:tplc="030085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2E52CF8"/>
    <w:multiLevelType w:val="hybridMultilevel"/>
    <w:tmpl w:val="D5747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47510"/>
    <w:multiLevelType w:val="hybridMultilevel"/>
    <w:tmpl w:val="6422F1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28D00364">
      <w:start w:val="1"/>
      <w:numFmt w:val="decimal"/>
      <w:lvlText w:val="%2."/>
      <w:lvlJc w:val="left"/>
      <w:pPr>
        <w:ind w:left="2565" w:hanging="405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4C07106"/>
    <w:multiLevelType w:val="hybridMultilevel"/>
    <w:tmpl w:val="A5E4B7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1E1F7B"/>
    <w:multiLevelType w:val="hybridMultilevel"/>
    <w:tmpl w:val="B4D600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D30720"/>
    <w:multiLevelType w:val="hybridMultilevel"/>
    <w:tmpl w:val="2452CFC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A202FA2"/>
    <w:multiLevelType w:val="hybridMultilevel"/>
    <w:tmpl w:val="4FA6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959D9"/>
    <w:multiLevelType w:val="hybridMultilevel"/>
    <w:tmpl w:val="FEA6ACA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AF4E91"/>
    <w:multiLevelType w:val="hybridMultilevel"/>
    <w:tmpl w:val="BCDCD64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D9A05E7"/>
    <w:multiLevelType w:val="hybridMultilevel"/>
    <w:tmpl w:val="6192B5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F513FAA"/>
    <w:multiLevelType w:val="hybridMultilevel"/>
    <w:tmpl w:val="53DCB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C3402"/>
    <w:multiLevelType w:val="hybridMultilevel"/>
    <w:tmpl w:val="AC8C0F6A"/>
    <w:lvl w:ilvl="0" w:tplc="D6B2181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91C79"/>
    <w:multiLevelType w:val="hybridMultilevel"/>
    <w:tmpl w:val="BA8864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27D0538"/>
    <w:multiLevelType w:val="multilevel"/>
    <w:tmpl w:val="CC046080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505" w:hanging="180"/>
      </w:pPr>
    </w:lvl>
    <w:lvl w:ilvl="3">
      <w:start w:val="1"/>
      <w:numFmt w:val="decimal"/>
      <w:lvlText w:val="%1.%2.%3.%4."/>
      <w:lvlJc w:val="left"/>
      <w:pPr>
        <w:ind w:left="2225" w:hanging="360"/>
      </w:pPr>
    </w:lvl>
    <w:lvl w:ilvl="4">
      <w:start w:val="1"/>
      <w:numFmt w:val="lowerLetter"/>
      <w:lvlText w:val="%1.%2.%3.%4.%5."/>
      <w:lvlJc w:val="left"/>
      <w:pPr>
        <w:ind w:left="2945" w:hanging="360"/>
      </w:pPr>
    </w:lvl>
    <w:lvl w:ilvl="5">
      <w:start w:val="1"/>
      <w:numFmt w:val="lowerRoman"/>
      <w:lvlText w:val="%1.%2.%3.%4.%5.%6."/>
      <w:lvlJc w:val="right"/>
      <w:pPr>
        <w:ind w:left="3665" w:hanging="180"/>
      </w:pPr>
    </w:lvl>
    <w:lvl w:ilvl="6">
      <w:start w:val="1"/>
      <w:numFmt w:val="decimal"/>
      <w:lvlText w:val="%1.%2.%3.%4.%5.%6.%7."/>
      <w:lvlJc w:val="left"/>
      <w:pPr>
        <w:ind w:left="4385" w:hanging="360"/>
      </w:pPr>
    </w:lvl>
    <w:lvl w:ilvl="7">
      <w:start w:val="1"/>
      <w:numFmt w:val="lowerLetter"/>
      <w:lvlText w:val="%1.%2.%3.%4.%5.%6.%7.%8."/>
      <w:lvlJc w:val="left"/>
      <w:pPr>
        <w:ind w:left="5105" w:hanging="360"/>
      </w:pPr>
    </w:lvl>
    <w:lvl w:ilvl="8">
      <w:start w:val="1"/>
      <w:numFmt w:val="lowerRoman"/>
      <w:lvlText w:val="%1.%2.%3.%4.%5.%6.%7.%8.%9."/>
      <w:lvlJc w:val="right"/>
      <w:pPr>
        <w:ind w:left="5825" w:hanging="180"/>
      </w:pPr>
    </w:lvl>
  </w:abstractNum>
  <w:abstractNum w:abstractNumId="16" w15:restartNumberingAfterBreak="0">
    <w:nsid w:val="12935241"/>
    <w:multiLevelType w:val="hybridMultilevel"/>
    <w:tmpl w:val="E8686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50C0E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6749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059C1"/>
    <w:multiLevelType w:val="hybridMultilevel"/>
    <w:tmpl w:val="96A47D3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3584AAA"/>
    <w:multiLevelType w:val="hybridMultilevel"/>
    <w:tmpl w:val="4CFC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9472E0"/>
    <w:multiLevelType w:val="hybridMultilevel"/>
    <w:tmpl w:val="FDA68676"/>
    <w:lvl w:ilvl="0" w:tplc="C50C0E7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7E032C2"/>
    <w:multiLevelType w:val="hybridMultilevel"/>
    <w:tmpl w:val="2868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4E1D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56EA6"/>
    <w:multiLevelType w:val="hybridMultilevel"/>
    <w:tmpl w:val="3376C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D6660"/>
    <w:multiLevelType w:val="hybridMultilevel"/>
    <w:tmpl w:val="7D2C76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587977"/>
    <w:multiLevelType w:val="hybridMultilevel"/>
    <w:tmpl w:val="15A81A6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9DF2A7C"/>
    <w:multiLevelType w:val="hybridMultilevel"/>
    <w:tmpl w:val="AB3EE0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BAA75A5"/>
    <w:multiLevelType w:val="hybridMultilevel"/>
    <w:tmpl w:val="2E3E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F5C2A"/>
    <w:multiLevelType w:val="hybridMultilevel"/>
    <w:tmpl w:val="26643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0C0E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6749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87A9D"/>
    <w:multiLevelType w:val="hybridMultilevel"/>
    <w:tmpl w:val="679E961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FE12189"/>
    <w:multiLevelType w:val="hybridMultilevel"/>
    <w:tmpl w:val="93E2ECCC"/>
    <w:lvl w:ilvl="0" w:tplc="808E6B22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25C687A"/>
    <w:multiLevelType w:val="hybridMultilevel"/>
    <w:tmpl w:val="B27E387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35C4482"/>
    <w:multiLevelType w:val="hybridMultilevel"/>
    <w:tmpl w:val="DB76F56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238E4A9F"/>
    <w:multiLevelType w:val="hybridMultilevel"/>
    <w:tmpl w:val="E4681CE0"/>
    <w:lvl w:ilvl="0" w:tplc="F6CEF5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2" w15:restartNumberingAfterBreak="0">
    <w:nsid w:val="23CC1365"/>
    <w:multiLevelType w:val="hybridMultilevel"/>
    <w:tmpl w:val="A336DE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413271A"/>
    <w:multiLevelType w:val="hybridMultilevel"/>
    <w:tmpl w:val="B0763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56F50FA"/>
    <w:multiLevelType w:val="hybridMultilevel"/>
    <w:tmpl w:val="E53CE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8E00C7"/>
    <w:multiLevelType w:val="hybridMultilevel"/>
    <w:tmpl w:val="0B0E550E"/>
    <w:lvl w:ilvl="0" w:tplc="E6749F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DA41CD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7C74D15A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5C5325E"/>
    <w:multiLevelType w:val="hybridMultilevel"/>
    <w:tmpl w:val="DC401738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264571C2"/>
    <w:multiLevelType w:val="hybridMultilevel"/>
    <w:tmpl w:val="4600C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97C1EE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7006441"/>
    <w:multiLevelType w:val="hybridMultilevel"/>
    <w:tmpl w:val="D9E028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7BD27A9"/>
    <w:multiLevelType w:val="hybridMultilevel"/>
    <w:tmpl w:val="0A282108"/>
    <w:lvl w:ilvl="0" w:tplc="49A8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88F254A"/>
    <w:multiLevelType w:val="hybridMultilevel"/>
    <w:tmpl w:val="5C58F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B01AF6"/>
    <w:multiLevelType w:val="hybridMultilevel"/>
    <w:tmpl w:val="FD462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F845BF"/>
    <w:multiLevelType w:val="hybridMultilevel"/>
    <w:tmpl w:val="67EA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385DA5"/>
    <w:multiLevelType w:val="multilevel"/>
    <w:tmpl w:val="9360695E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A4A1F9F"/>
    <w:multiLevelType w:val="hybridMultilevel"/>
    <w:tmpl w:val="B988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5F6BFF"/>
    <w:multiLevelType w:val="hybridMultilevel"/>
    <w:tmpl w:val="8C2E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10040"/>
    <w:multiLevelType w:val="hybridMultilevel"/>
    <w:tmpl w:val="65BC362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4236132"/>
    <w:multiLevelType w:val="hybridMultilevel"/>
    <w:tmpl w:val="20B2B9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35B116AA"/>
    <w:multiLevelType w:val="hybridMultilevel"/>
    <w:tmpl w:val="6EEA6704"/>
    <w:lvl w:ilvl="0" w:tplc="794CFEE6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37736D7B"/>
    <w:multiLevelType w:val="hybridMultilevel"/>
    <w:tmpl w:val="017E7C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04065D"/>
    <w:multiLevelType w:val="hybridMultilevel"/>
    <w:tmpl w:val="7E5C0C68"/>
    <w:lvl w:ilvl="0" w:tplc="A5148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701FFD"/>
    <w:multiLevelType w:val="hybridMultilevel"/>
    <w:tmpl w:val="BA2473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A9C210B"/>
    <w:multiLevelType w:val="hybridMultilevel"/>
    <w:tmpl w:val="1090C2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714D8E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C1D5D5E"/>
    <w:multiLevelType w:val="hybridMultilevel"/>
    <w:tmpl w:val="664872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3008520">
      <w:start w:val="1"/>
      <w:numFmt w:val="decimal"/>
      <w:lvlText w:val="%2)"/>
      <w:lvlJc w:val="left"/>
      <w:pPr>
        <w:ind w:left="22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D551D04"/>
    <w:multiLevelType w:val="hybridMultilevel"/>
    <w:tmpl w:val="AEDA77C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E67350A"/>
    <w:multiLevelType w:val="hybridMultilevel"/>
    <w:tmpl w:val="1AE0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9C250E"/>
    <w:multiLevelType w:val="hybridMultilevel"/>
    <w:tmpl w:val="6C7A21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EE10305"/>
    <w:multiLevelType w:val="hybridMultilevel"/>
    <w:tmpl w:val="96A47D3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07623A3"/>
    <w:multiLevelType w:val="hybridMultilevel"/>
    <w:tmpl w:val="BEE84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A0CFFA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sz w:val="24"/>
      </w:rPr>
    </w:lvl>
    <w:lvl w:ilvl="2" w:tplc="D4345516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A06D95"/>
    <w:multiLevelType w:val="multilevel"/>
    <w:tmpl w:val="54F47E9A"/>
    <w:styleLink w:val="WWNum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0" w15:restartNumberingAfterBreak="0">
    <w:nsid w:val="41E4175A"/>
    <w:multiLevelType w:val="hybridMultilevel"/>
    <w:tmpl w:val="2B3E590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1" w15:restartNumberingAfterBreak="0">
    <w:nsid w:val="428E1151"/>
    <w:multiLevelType w:val="hybridMultilevel"/>
    <w:tmpl w:val="57CA47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C0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46350F6"/>
    <w:multiLevelType w:val="hybridMultilevel"/>
    <w:tmpl w:val="A8CAC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5B0101"/>
    <w:multiLevelType w:val="hybridMultilevel"/>
    <w:tmpl w:val="7D769C44"/>
    <w:lvl w:ilvl="0" w:tplc="03008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00874"/>
    <w:multiLevelType w:val="hybridMultilevel"/>
    <w:tmpl w:val="CF883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9501B4"/>
    <w:multiLevelType w:val="hybridMultilevel"/>
    <w:tmpl w:val="1E60B61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48B632CD"/>
    <w:multiLevelType w:val="hybridMultilevel"/>
    <w:tmpl w:val="5C660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C3359A"/>
    <w:multiLevelType w:val="hybridMultilevel"/>
    <w:tmpl w:val="9516E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0C0E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20267D"/>
    <w:multiLevelType w:val="multilevel"/>
    <w:tmpl w:val="88D2598A"/>
    <w:styleLink w:val="WWNum5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9" w15:restartNumberingAfterBreak="0">
    <w:nsid w:val="4C4657D6"/>
    <w:multiLevelType w:val="hybridMultilevel"/>
    <w:tmpl w:val="DB46C32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C6D41D6"/>
    <w:multiLevelType w:val="hybridMultilevel"/>
    <w:tmpl w:val="EFECF75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1" w15:restartNumberingAfterBreak="0">
    <w:nsid w:val="4E141CA6"/>
    <w:multiLevelType w:val="hybridMultilevel"/>
    <w:tmpl w:val="97BEC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D044A5"/>
    <w:multiLevelType w:val="hybridMultilevel"/>
    <w:tmpl w:val="4BD6B1E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4EEA2609"/>
    <w:multiLevelType w:val="hybridMultilevel"/>
    <w:tmpl w:val="E21A9D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28D00364">
      <w:start w:val="1"/>
      <w:numFmt w:val="decimal"/>
      <w:lvlText w:val="%2."/>
      <w:lvlJc w:val="left"/>
      <w:pPr>
        <w:ind w:left="2565" w:hanging="405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4F924CB4"/>
    <w:multiLevelType w:val="hybridMultilevel"/>
    <w:tmpl w:val="9E083F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1805FA6"/>
    <w:multiLevelType w:val="multilevel"/>
    <w:tmpl w:val="6876F9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2E0213C"/>
    <w:multiLevelType w:val="hybridMultilevel"/>
    <w:tmpl w:val="64128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3B4047"/>
    <w:multiLevelType w:val="hybridMultilevel"/>
    <w:tmpl w:val="A8B22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F937B0"/>
    <w:multiLevelType w:val="hybridMultilevel"/>
    <w:tmpl w:val="46E4F8A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9" w15:restartNumberingAfterBreak="0">
    <w:nsid w:val="54964FD7"/>
    <w:multiLevelType w:val="hybridMultilevel"/>
    <w:tmpl w:val="DF5210BE"/>
    <w:lvl w:ilvl="0" w:tplc="28D00364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D544321E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54C14781"/>
    <w:multiLevelType w:val="hybridMultilevel"/>
    <w:tmpl w:val="C0DAEC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8946B08"/>
    <w:multiLevelType w:val="hybridMultilevel"/>
    <w:tmpl w:val="A8904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6965A8"/>
    <w:multiLevelType w:val="hybridMultilevel"/>
    <w:tmpl w:val="59E06322"/>
    <w:lvl w:ilvl="0" w:tplc="E6749F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E6749F5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9E275C3"/>
    <w:multiLevelType w:val="hybridMultilevel"/>
    <w:tmpl w:val="26120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0C0E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6749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03C6F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907DE6"/>
    <w:multiLevelType w:val="hybridMultilevel"/>
    <w:tmpl w:val="0D9EE4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E5C138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AF10B17"/>
    <w:multiLevelType w:val="hybridMultilevel"/>
    <w:tmpl w:val="56D241EA"/>
    <w:lvl w:ilvl="0" w:tplc="03008520">
      <w:start w:val="1"/>
      <w:numFmt w:val="decimal"/>
      <w:lvlText w:val="%1)"/>
      <w:lvlJc w:val="left"/>
      <w:pPr>
        <w:ind w:left="2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94" w:hanging="360"/>
      </w:pPr>
    </w:lvl>
    <w:lvl w:ilvl="2" w:tplc="0415001B" w:tentative="1">
      <w:start w:val="1"/>
      <w:numFmt w:val="lowerRoman"/>
      <w:lvlText w:val="%3."/>
      <w:lvlJc w:val="right"/>
      <w:pPr>
        <w:ind w:left="3914" w:hanging="180"/>
      </w:pPr>
    </w:lvl>
    <w:lvl w:ilvl="3" w:tplc="0415000F" w:tentative="1">
      <w:start w:val="1"/>
      <w:numFmt w:val="decimal"/>
      <w:lvlText w:val="%4."/>
      <w:lvlJc w:val="left"/>
      <w:pPr>
        <w:ind w:left="4634" w:hanging="360"/>
      </w:pPr>
    </w:lvl>
    <w:lvl w:ilvl="4" w:tplc="04150019" w:tentative="1">
      <w:start w:val="1"/>
      <w:numFmt w:val="lowerLetter"/>
      <w:lvlText w:val="%5."/>
      <w:lvlJc w:val="left"/>
      <w:pPr>
        <w:ind w:left="5354" w:hanging="360"/>
      </w:pPr>
    </w:lvl>
    <w:lvl w:ilvl="5" w:tplc="0415001B" w:tentative="1">
      <w:start w:val="1"/>
      <w:numFmt w:val="lowerRoman"/>
      <w:lvlText w:val="%6."/>
      <w:lvlJc w:val="right"/>
      <w:pPr>
        <w:ind w:left="6074" w:hanging="180"/>
      </w:pPr>
    </w:lvl>
    <w:lvl w:ilvl="6" w:tplc="0415000F" w:tentative="1">
      <w:start w:val="1"/>
      <w:numFmt w:val="decimal"/>
      <w:lvlText w:val="%7."/>
      <w:lvlJc w:val="left"/>
      <w:pPr>
        <w:ind w:left="6794" w:hanging="360"/>
      </w:pPr>
    </w:lvl>
    <w:lvl w:ilvl="7" w:tplc="04150019" w:tentative="1">
      <w:start w:val="1"/>
      <w:numFmt w:val="lowerLetter"/>
      <w:lvlText w:val="%8."/>
      <w:lvlJc w:val="left"/>
      <w:pPr>
        <w:ind w:left="7514" w:hanging="360"/>
      </w:pPr>
    </w:lvl>
    <w:lvl w:ilvl="8" w:tplc="0415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86" w15:restartNumberingAfterBreak="0">
    <w:nsid w:val="5BEE77A7"/>
    <w:multiLevelType w:val="hybridMultilevel"/>
    <w:tmpl w:val="8C2E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6A428C"/>
    <w:multiLevelType w:val="hybridMultilevel"/>
    <w:tmpl w:val="49E686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8" w15:restartNumberingAfterBreak="0">
    <w:nsid w:val="5F7735C7"/>
    <w:multiLevelType w:val="hybridMultilevel"/>
    <w:tmpl w:val="A43AC8AA"/>
    <w:lvl w:ilvl="0" w:tplc="030085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20D6791"/>
    <w:multiLevelType w:val="hybridMultilevel"/>
    <w:tmpl w:val="450EB1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4D63A11"/>
    <w:multiLevelType w:val="hybridMultilevel"/>
    <w:tmpl w:val="43AA4E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65A945E6"/>
    <w:multiLevelType w:val="hybridMultilevel"/>
    <w:tmpl w:val="95D215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7163A08">
      <w:start w:val="1"/>
      <w:numFmt w:val="lowerLetter"/>
      <w:lvlText w:val="%2)"/>
      <w:lvlJc w:val="left"/>
      <w:pPr>
        <w:ind w:left="2734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7835EB8"/>
    <w:multiLevelType w:val="hybridMultilevel"/>
    <w:tmpl w:val="E4529E16"/>
    <w:lvl w:ilvl="0" w:tplc="B24A56F8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B87B83"/>
    <w:multiLevelType w:val="hybridMultilevel"/>
    <w:tmpl w:val="C116F4FC"/>
    <w:lvl w:ilvl="0" w:tplc="808E6B22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754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BFC6929"/>
    <w:multiLevelType w:val="multilevel"/>
    <w:tmpl w:val="4736350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 w15:restartNumberingAfterBreak="0">
    <w:nsid w:val="6C676FDD"/>
    <w:multiLevelType w:val="hybridMultilevel"/>
    <w:tmpl w:val="79B228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 w15:restartNumberingAfterBreak="0">
    <w:nsid w:val="6C862A98"/>
    <w:multiLevelType w:val="hybridMultilevel"/>
    <w:tmpl w:val="6EBCBC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7" w15:restartNumberingAfterBreak="0">
    <w:nsid w:val="700D681A"/>
    <w:multiLevelType w:val="hybridMultilevel"/>
    <w:tmpl w:val="BA8864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70BC3603"/>
    <w:multiLevelType w:val="hybridMultilevel"/>
    <w:tmpl w:val="4A3C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BC28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EA19A1"/>
    <w:multiLevelType w:val="hybridMultilevel"/>
    <w:tmpl w:val="F14ED2C0"/>
    <w:lvl w:ilvl="0" w:tplc="D8D876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760762"/>
    <w:multiLevelType w:val="multilevel"/>
    <w:tmpl w:val="BEA8C95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727F42CB"/>
    <w:multiLevelType w:val="hybridMultilevel"/>
    <w:tmpl w:val="3794948A"/>
    <w:lvl w:ilvl="0" w:tplc="DD7427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B07EFA"/>
    <w:multiLevelType w:val="hybridMultilevel"/>
    <w:tmpl w:val="142C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69024B"/>
    <w:multiLevelType w:val="hybridMultilevel"/>
    <w:tmpl w:val="571664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57C5BD6"/>
    <w:multiLevelType w:val="hybridMultilevel"/>
    <w:tmpl w:val="790681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 w15:restartNumberingAfterBreak="0">
    <w:nsid w:val="762F3A5C"/>
    <w:multiLevelType w:val="multilevel"/>
    <w:tmpl w:val="476EABC0"/>
    <w:styleLink w:val="WWNum4"/>
    <w:lvl w:ilvl="0">
      <w:start w:val="1"/>
      <w:numFmt w:val="decimal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1.%2.%3."/>
      <w:lvlJc w:val="righ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</w:lvl>
    <w:lvl w:ilvl="4">
      <w:start w:val="1"/>
      <w:numFmt w:val="lowerLetter"/>
      <w:lvlText w:val="%1.%2.%3.%4.%5."/>
      <w:lvlJc w:val="left"/>
      <w:pPr>
        <w:ind w:left="4090" w:hanging="360"/>
      </w:pPr>
    </w:lvl>
    <w:lvl w:ilvl="5">
      <w:start w:val="1"/>
      <w:numFmt w:val="lowerRoman"/>
      <w:lvlText w:val="%1.%2.%3.%4.%5.%6."/>
      <w:lvlJc w:val="right"/>
      <w:pPr>
        <w:ind w:left="4810" w:hanging="180"/>
      </w:pPr>
    </w:lvl>
    <w:lvl w:ilvl="6">
      <w:start w:val="1"/>
      <w:numFmt w:val="decimal"/>
      <w:lvlText w:val="%1.%2.%3.%4.%5.%6.%7."/>
      <w:lvlJc w:val="left"/>
      <w:pPr>
        <w:ind w:left="5530" w:hanging="360"/>
      </w:pPr>
    </w:lvl>
    <w:lvl w:ilvl="7">
      <w:start w:val="1"/>
      <w:numFmt w:val="lowerLetter"/>
      <w:lvlText w:val="%1.%2.%3.%4.%5.%6.%7.%8."/>
      <w:lvlJc w:val="left"/>
      <w:pPr>
        <w:ind w:left="6250" w:hanging="360"/>
      </w:pPr>
    </w:lvl>
    <w:lvl w:ilvl="8">
      <w:start w:val="1"/>
      <w:numFmt w:val="lowerRoman"/>
      <w:lvlText w:val="%1.%2.%3.%4.%5.%6.%7.%8.%9."/>
      <w:lvlJc w:val="right"/>
      <w:pPr>
        <w:ind w:left="6970" w:hanging="180"/>
      </w:pPr>
    </w:lvl>
  </w:abstractNum>
  <w:abstractNum w:abstractNumId="106" w15:restartNumberingAfterBreak="0">
    <w:nsid w:val="776D758B"/>
    <w:multiLevelType w:val="hybridMultilevel"/>
    <w:tmpl w:val="4B209326"/>
    <w:lvl w:ilvl="0" w:tplc="E356F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E659C9"/>
    <w:multiLevelType w:val="hybridMultilevel"/>
    <w:tmpl w:val="A2120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6D2CC5"/>
    <w:multiLevelType w:val="hybridMultilevel"/>
    <w:tmpl w:val="60260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AB68F5"/>
    <w:multiLevelType w:val="hybridMultilevel"/>
    <w:tmpl w:val="85A6D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93233F"/>
    <w:multiLevelType w:val="hybridMultilevel"/>
    <w:tmpl w:val="D4380A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C261031"/>
    <w:multiLevelType w:val="hybridMultilevel"/>
    <w:tmpl w:val="A1A839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2" w15:restartNumberingAfterBreak="0">
    <w:nsid w:val="7D004B59"/>
    <w:multiLevelType w:val="hybridMultilevel"/>
    <w:tmpl w:val="92649370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3" w15:restartNumberingAfterBreak="0">
    <w:nsid w:val="7D132624"/>
    <w:multiLevelType w:val="hybridMultilevel"/>
    <w:tmpl w:val="713EDBA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 w15:restartNumberingAfterBreak="0">
    <w:nsid w:val="7D834D1B"/>
    <w:multiLevelType w:val="hybridMultilevel"/>
    <w:tmpl w:val="BF025D9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5"/>
  </w:num>
  <w:num w:numId="2">
    <w:abstractNumId w:val="15"/>
  </w:num>
  <w:num w:numId="3">
    <w:abstractNumId w:val="43"/>
  </w:num>
  <w:num w:numId="4">
    <w:abstractNumId w:val="68"/>
  </w:num>
  <w:num w:numId="5">
    <w:abstractNumId w:val="43"/>
    <w:lvlOverride w:ilvl="0">
      <w:startOverride w:val="1"/>
    </w:lvlOverride>
  </w:num>
  <w:num w:numId="6">
    <w:abstractNumId w:val="7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05"/>
  </w:num>
  <w:num w:numId="9">
    <w:abstractNumId w:val="59"/>
  </w:num>
  <w:num w:numId="10">
    <w:abstractNumId w:val="94"/>
  </w:num>
  <w:num w:numId="11">
    <w:abstractNumId w:val="100"/>
  </w:num>
  <w:num w:numId="12">
    <w:abstractNumId w:val="105"/>
    <w:lvlOverride w:ilvl="0">
      <w:startOverride w:val="1"/>
    </w:lvlOverride>
  </w:num>
  <w:num w:numId="13">
    <w:abstractNumId w:val="37"/>
  </w:num>
  <w:num w:numId="14">
    <w:abstractNumId w:val="93"/>
  </w:num>
  <w:num w:numId="15">
    <w:abstractNumId w:val="80"/>
  </w:num>
  <w:num w:numId="16">
    <w:abstractNumId w:val="82"/>
  </w:num>
  <w:num w:numId="17">
    <w:abstractNumId w:val="16"/>
  </w:num>
  <w:num w:numId="18">
    <w:abstractNumId w:val="76"/>
  </w:num>
  <w:num w:numId="19">
    <w:abstractNumId w:val="35"/>
  </w:num>
  <w:num w:numId="20">
    <w:abstractNumId w:val="49"/>
  </w:num>
  <w:num w:numId="21">
    <w:abstractNumId w:val="38"/>
  </w:num>
  <w:num w:numId="22">
    <w:abstractNumId w:val="26"/>
  </w:num>
  <w:num w:numId="23">
    <w:abstractNumId w:val="19"/>
  </w:num>
  <w:num w:numId="24">
    <w:abstractNumId w:val="77"/>
  </w:num>
  <w:num w:numId="25">
    <w:abstractNumId w:val="86"/>
  </w:num>
  <w:num w:numId="26">
    <w:abstractNumId w:val="55"/>
  </w:num>
  <w:num w:numId="27">
    <w:abstractNumId w:val="57"/>
  </w:num>
  <w:num w:numId="28">
    <w:abstractNumId w:val="28"/>
  </w:num>
  <w:num w:numId="29">
    <w:abstractNumId w:val="114"/>
  </w:num>
  <w:num w:numId="30">
    <w:abstractNumId w:val="89"/>
  </w:num>
  <w:num w:numId="31">
    <w:abstractNumId w:val="91"/>
  </w:num>
  <w:num w:numId="32">
    <w:abstractNumId w:val="40"/>
  </w:num>
  <w:num w:numId="33">
    <w:abstractNumId w:val="22"/>
  </w:num>
  <w:num w:numId="34">
    <w:abstractNumId w:val="112"/>
  </w:num>
  <w:num w:numId="35">
    <w:abstractNumId w:val="36"/>
  </w:num>
  <w:num w:numId="36">
    <w:abstractNumId w:val="54"/>
  </w:num>
  <w:num w:numId="37">
    <w:abstractNumId w:val="44"/>
  </w:num>
  <w:num w:numId="38">
    <w:abstractNumId w:val="13"/>
  </w:num>
  <w:num w:numId="39">
    <w:abstractNumId w:val="73"/>
  </w:num>
  <w:num w:numId="40">
    <w:abstractNumId w:val="110"/>
  </w:num>
  <w:num w:numId="41">
    <w:abstractNumId w:val="65"/>
  </w:num>
  <w:num w:numId="42">
    <w:abstractNumId w:val="24"/>
  </w:num>
  <w:num w:numId="43">
    <w:abstractNumId w:val="90"/>
  </w:num>
  <w:num w:numId="44">
    <w:abstractNumId w:val="87"/>
  </w:num>
  <w:num w:numId="45">
    <w:abstractNumId w:val="79"/>
  </w:num>
  <w:num w:numId="46">
    <w:abstractNumId w:val="69"/>
  </w:num>
  <w:num w:numId="47">
    <w:abstractNumId w:val="83"/>
  </w:num>
  <w:num w:numId="48">
    <w:abstractNumId w:val="107"/>
  </w:num>
  <w:num w:numId="49">
    <w:abstractNumId w:val="84"/>
  </w:num>
  <w:num w:numId="50">
    <w:abstractNumId w:val="52"/>
  </w:num>
  <w:num w:numId="51">
    <w:abstractNumId w:val="23"/>
  </w:num>
  <w:num w:numId="52">
    <w:abstractNumId w:val="61"/>
  </w:num>
  <w:num w:numId="53">
    <w:abstractNumId w:val="32"/>
  </w:num>
  <w:num w:numId="54">
    <w:abstractNumId w:val="42"/>
  </w:num>
  <w:num w:numId="55">
    <w:abstractNumId w:val="25"/>
  </w:num>
  <w:num w:numId="56">
    <w:abstractNumId w:val="58"/>
  </w:num>
  <w:num w:numId="57">
    <w:abstractNumId w:val="4"/>
  </w:num>
  <w:num w:numId="58">
    <w:abstractNumId w:val="67"/>
  </w:num>
  <w:num w:numId="59">
    <w:abstractNumId w:val="85"/>
  </w:num>
  <w:num w:numId="60">
    <w:abstractNumId w:val="98"/>
  </w:num>
  <w:num w:numId="61">
    <w:abstractNumId w:val="20"/>
  </w:num>
  <w:num w:numId="62">
    <w:abstractNumId w:val="39"/>
  </w:num>
  <w:num w:numId="63">
    <w:abstractNumId w:val="113"/>
  </w:num>
  <w:num w:numId="64">
    <w:abstractNumId w:val="11"/>
  </w:num>
  <w:num w:numId="65">
    <w:abstractNumId w:val="63"/>
  </w:num>
  <w:num w:numId="66">
    <w:abstractNumId w:val="53"/>
  </w:num>
  <w:num w:numId="67">
    <w:abstractNumId w:val="62"/>
  </w:num>
  <w:num w:numId="68">
    <w:abstractNumId w:val="99"/>
  </w:num>
  <w:num w:numId="69">
    <w:abstractNumId w:val="34"/>
  </w:num>
  <w:num w:numId="70">
    <w:abstractNumId w:val="88"/>
  </w:num>
  <w:num w:numId="71">
    <w:abstractNumId w:val="2"/>
  </w:num>
  <w:num w:numId="72">
    <w:abstractNumId w:val="56"/>
  </w:num>
  <w:num w:numId="73">
    <w:abstractNumId w:val="51"/>
  </w:num>
  <w:num w:numId="74">
    <w:abstractNumId w:val="103"/>
  </w:num>
  <w:num w:numId="75">
    <w:abstractNumId w:val="3"/>
  </w:num>
  <w:num w:numId="76">
    <w:abstractNumId w:val="5"/>
  </w:num>
  <w:num w:numId="77">
    <w:abstractNumId w:val="21"/>
  </w:num>
  <w:num w:numId="78">
    <w:abstractNumId w:val="12"/>
  </w:num>
  <w:num w:numId="79">
    <w:abstractNumId w:val="0"/>
  </w:num>
  <w:num w:numId="80">
    <w:abstractNumId w:val="111"/>
  </w:num>
  <w:num w:numId="81">
    <w:abstractNumId w:val="46"/>
  </w:num>
  <w:num w:numId="82">
    <w:abstractNumId w:val="6"/>
  </w:num>
  <w:num w:numId="83">
    <w:abstractNumId w:val="29"/>
  </w:num>
  <w:num w:numId="84">
    <w:abstractNumId w:val="7"/>
  </w:num>
  <w:num w:numId="85">
    <w:abstractNumId w:val="30"/>
  </w:num>
  <w:num w:numId="86">
    <w:abstractNumId w:val="48"/>
  </w:num>
  <w:num w:numId="87">
    <w:abstractNumId w:val="96"/>
  </w:num>
  <w:num w:numId="88">
    <w:abstractNumId w:val="78"/>
  </w:num>
  <w:num w:numId="89">
    <w:abstractNumId w:val="70"/>
  </w:num>
  <w:num w:numId="90">
    <w:abstractNumId w:val="72"/>
  </w:num>
  <w:num w:numId="91">
    <w:abstractNumId w:val="47"/>
  </w:num>
  <w:num w:numId="92">
    <w:abstractNumId w:val="27"/>
  </w:num>
  <w:num w:numId="93">
    <w:abstractNumId w:val="9"/>
  </w:num>
  <w:num w:numId="94">
    <w:abstractNumId w:val="17"/>
  </w:num>
  <w:num w:numId="95">
    <w:abstractNumId w:val="71"/>
  </w:num>
  <w:num w:numId="96">
    <w:abstractNumId w:val="102"/>
  </w:num>
  <w:num w:numId="97">
    <w:abstractNumId w:val="45"/>
  </w:num>
  <w:num w:numId="98">
    <w:abstractNumId w:val="104"/>
  </w:num>
  <w:num w:numId="99">
    <w:abstractNumId w:val="60"/>
  </w:num>
  <w:num w:numId="100">
    <w:abstractNumId w:val="95"/>
  </w:num>
  <w:num w:numId="101">
    <w:abstractNumId w:val="92"/>
  </w:num>
  <w:num w:numId="102">
    <w:abstractNumId w:val="33"/>
  </w:num>
  <w:num w:numId="103">
    <w:abstractNumId w:val="14"/>
  </w:num>
  <w:num w:numId="104">
    <w:abstractNumId w:val="74"/>
  </w:num>
  <w:num w:numId="105">
    <w:abstractNumId w:val="97"/>
  </w:num>
  <w:num w:numId="106">
    <w:abstractNumId w:val="106"/>
  </w:num>
  <w:num w:numId="107">
    <w:abstractNumId w:val="64"/>
  </w:num>
  <w:num w:numId="108">
    <w:abstractNumId w:val="101"/>
  </w:num>
  <w:num w:numId="109">
    <w:abstractNumId w:val="81"/>
  </w:num>
  <w:num w:numId="110">
    <w:abstractNumId w:val="31"/>
  </w:num>
  <w:num w:numId="111">
    <w:abstractNumId w:val="66"/>
  </w:num>
  <w:num w:numId="112">
    <w:abstractNumId w:val="10"/>
  </w:num>
  <w:num w:numId="113">
    <w:abstractNumId w:val="18"/>
  </w:num>
  <w:num w:numId="114">
    <w:abstractNumId w:val="8"/>
  </w:num>
  <w:num w:numId="115">
    <w:abstractNumId w:val="1"/>
  </w:num>
  <w:num w:numId="116">
    <w:abstractNumId w:val="109"/>
  </w:num>
  <w:num w:numId="117">
    <w:abstractNumId w:val="108"/>
  </w:num>
  <w:num w:numId="118">
    <w:abstractNumId w:val="41"/>
  </w:num>
  <w:num w:numId="119">
    <w:abstractNumId w:val="5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8A"/>
    <w:rsid w:val="00053632"/>
    <w:rsid w:val="00275019"/>
    <w:rsid w:val="0036580C"/>
    <w:rsid w:val="003D5EEF"/>
    <w:rsid w:val="003D7E23"/>
    <w:rsid w:val="004522E6"/>
    <w:rsid w:val="005918C0"/>
    <w:rsid w:val="0079265B"/>
    <w:rsid w:val="00954580"/>
    <w:rsid w:val="00990EF5"/>
    <w:rsid w:val="009A0FCA"/>
    <w:rsid w:val="009A7B8A"/>
    <w:rsid w:val="00BD7467"/>
    <w:rsid w:val="00D73949"/>
    <w:rsid w:val="00DC2875"/>
    <w:rsid w:val="00DF3F09"/>
    <w:rsid w:val="00F47B74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0421"/>
  <w15:chartTrackingRefBased/>
  <w15:docId w15:val="{0404397C-A021-446F-B748-6BAE047C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B8A"/>
  </w:style>
  <w:style w:type="paragraph" w:styleId="Nagwek1">
    <w:name w:val="heading 1"/>
    <w:basedOn w:val="Normalny"/>
    <w:next w:val="Normalny"/>
    <w:link w:val="Nagwek1Znak"/>
    <w:uiPriority w:val="9"/>
    <w:qFormat/>
    <w:rsid w:val="009A7B8A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7B8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7B8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7B8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andard">
    <w:name w:val="Standard"/>
    <w:link w:val="StandardZnak"/>
    <w:rsid w:val="009A7B8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numbering" w:customStyle="1" w:styleId="WWNum1">
    <w:name w:val="WWNum1"/>
    <w:basedOn w:val="Bezlisty"/>
    <w:rsid w:val="009A7B8A"/>
    <w:pPr>
      <w:numPr>
        <w:numId w:val="1"/>
      </w:numPr>
    </w:pPr>
  </w:style>
  <w:style w:type="numbering" w:customStyle="1" w:styleId="WWNum2">
    <w:name w:val="WWNum2"/>
    <w:basedOn w:val="Bezlisty"/>
    <w:rsid w:val="009A7B8A"/>
    <w:pPr>
      <w:numPr>
        <w:numId w:val="2"/>
      </w:numPr>
    </w:pPr>
  </w:style>
  <w:style w:type="numbering" w:customStyle="1" w:styleId="WWNum54">
    <w:name w:val="WWNum54"/>
    <w:basedOn w:val="Bezlisty"/>
    <w:rsid w:val="009A7B8A"/>
    <w:pPr>
      <w:numPr>
        <w:numId w:val="3"/>
      </w:numPr>
    </w:pPr>
  </w:style>
  <w:style w:type="numbering" w:customStyle="1" w:styleId="WWNum55">
    <w:name w:val="WWNum55"/>
    <w:basedOn w:val="Bezlisty"/>
    <w:rsid w:val="009A7B8A"/>
    <w:pPr>
      <w:numPr>
        <w:numId w:val="4"/>
      </w:numPr>
    </w:pPr>
  </w:style>
  <w:style w:type="paragraph" w:styleId="Akapitzlist">
    <w:name w:val="List Paragraph"/>
    <w:basedOn w:val="Standard"/>
    <w:uiPriority w:val="34"/>
    <w:qFormat/>
    <w:rsid w:val="009A7B8A"/>
    <w:pPr>
      <w:suppressAutoHyphens w:val="0"/>
      <w:ind w:left="720"/>
    </w:pPr>
    <w:rPr>
      <w:lang w:eastAsia="en-US"/>
    </w:rPr>
  </w:style>
  <w:style w:type="numbering" w:customStyle="1" w:styleId="WWNum4">
    <w:name w:val="WWNum4"/>
    <w:basedOn w:val="Bezlisty"/>
    <w:rsid w:val="009A7B8A"/>
    <w:pPr>
      <w:numPr>
        <w:numId w:val="8"/>
      </w:numPr>
    </w:pPr>
  </w:style>
  <w:style w:type="numbering" w:customStyle="1" w:styleId="WWNum5">
    <w:name w:val="WWNum5"/>
    <w:basedOn w:val="Bezlisty"/>
    <w:rsid w:val="009A7B8A"/>
    <w:pPr>
      <w:numPr>
        <w:numId w:val="9"/>
      </w:numPr>
    </w:pPr>
  </w:style>
  <w:style w:type="numbering" w:customStyle="1" w:styleId="WWNum9">
    <w:name w:val="WWNum9"/>
    <w:basedOn w:val="Bezlisty"/>
    <w:rsid w:val="009A7B8A"/>
    <w:pPr>
      <w:numPr>
        <w:numId w:val="10"/>
      </w:numPr>
    </w:pPr>
  </w:style>
  <w:style w:type="numbering" w:customStyle="1" w:styleId="WWNum27">
    <w:name w:val="WWNum27"/>
    <w:basedOn w:val="Bezlisty"/>
    <w:rsid w:val="009A7B8A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B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B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B8A"/>
    <w:rPr>
      <w:vertAlign w:val="superscript"/>
    </w:rPr>
  </w:style>
  <w:style w:type="paragraph" w:styleId="NormalnyWeb">
    <w:name w:val="Normal (Web)"/>
    <w:basedOn w:val="Normalny"/>
    <w:uiPriority w:val="99"/>
    <w:rsid w:val="009A7B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A7B8A"/>
    <w:rPr>
      <w:b/>
      <w:bCs/>
    </w:rPr>
  </w:style>
  <w:style w:type="paragraph" w:customStyle="1" w:styleId="western">
    <w:name w:val="western"/>
    <w:basedOn w:val="Normalny"/>
    <w:rsid w:val="009A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7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B8A"/>
    <w:rPr>
      <w:color w:val="605E5C"/>
      <w:shd w:val="clear" w:color="auto" w:fill="E1DFDD"/>
    </w:rPr>
  </w:style>
  <w:style w:type="paragraph" w:customStyle="1" w:styleId="Default">
    <w:name w:val="Default"/>
    <w:rsid w:val="009A7B8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A7B8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4580"/>
    <w:pPr>
      <w:tabs>
        <w:tab w:val="right" w:leader="dot" w:pos="9062"/>
      </w:tabs>
      <w:spacing w:after="100"/>
      <w:ind w:left="220"/>
    </w:pPr>
    <w:rPr>
      <w:rFonts w:eastAsiaTheme="minorEastAsia" w:cstheme="minorHAns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A7B8A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A7B8A"/>
    <w:pPr>
      <w:spacing w:after="100"/>
      <w:ind w:left="440"/>
    </w:pPr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9A7B8A"/>
    <w:pPr>
      <w:spacing w:after="0" w:line="240" w:lineRule="auto"/>
    </w:pPr>
  </w:style>
  <w:style w:type="paragraph" w:customStyle="1" w:styleId="STYL1">
    <w:name w:val="STYL 1"/>
    <w:basedOn w:val="Standard"/>
    <w:link w:val="STYL1Znak"/>
    <w:qFormat/>
    <w:rsid w:val="009A7B8A"/>
    <w:pPr>
      <w:spacing w:after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9A7B8A"/>
    <w:rPr>
      <w:rFonts w:ascii="Calibri" w:eastAsia="Calibri" w:hAnsi="Calibri" w:cs="Times New Roman"/>
      <w:kern w:val="3"/>
      <w:lang w:eastAsia="ar-SA"/>
    </w:rPr>
  </w:style>
  <w:style w:type="character" w:customStyle="1" w:styleId="STYL1Znak">
    <w:name w:val="STYL 1 Znak"/>
    <w:basedOn w:val="StandardZnak"/>
    <w:link w:val="STYL1"/>
    <w:rsid w:val="009A7B8A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B8A"/>
  </w:style>
  <w:style w:type="paragraph" w:styleId="Stopka">
    <w:name w:val="footer"/>
    <w:basedOn w:val="Normalny"/>
    <w:link w:val="StopkaZnak"/>
    <w:uiPriority w:val="99"/>
    <w:unhideWhenUsed/>
    <w:rsid w:val="009A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8A"/>
  </w:style>
  <w:style w:type="paragraph" w:styleId="Spistreci4">
    <w:name w:val="toc 4"/>
    <w:basedOn w:val="Normalny"/>
    <w:next w:val="Normalny"/>
    <w:autoRedefine/>
    <w:uiPriority w:val="39"/>
    <w:unhideWhenUsed/>
    <w:rsid w:val="009A7B8A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A7B8A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A7B8A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A7B8A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A7B8A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A7B8A"/>
    <w:pPr>
      <w:spacing w:after="100"/>
      <w:ind w:left="176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B8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p2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C152-A57F-4258-93D1-90B17801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15140</Words>
  <Characters>90845</Characters>
  <Application>Microsoft Office Word</Application>
  <DocSecurity>0</DocSecurity>
  <Lines>757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Śmigiel</dc:creator>
  <cp:keywords/>
  <dc:description/>
  <cp:lastModifiedBy>Lenovo</cp:lastModifiedBy>
  <cp:revision>3</cp:revision>
  <cp:lastPrinted>2024-01-11T12:45:00Z</cp:lastPrinted>
  <dcterms:created xsi:type="dcterms:W3CDTF">2024-01-11T10:56:00Z</dcterms:created>
  <dcterms:modified xsi:type="dcterms:W3CDTF">2024-01-11T13:48:00Z</dcterms:modified>
</cp:coreProperties>
</file>